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F" w:rsidRPr="00BA2041" w:rsidRDefault="006766AC">
      <w:pPr>
        <w:rPr>
          <w:sz w:val="28"/>
          <w:szCs w:val="28"/>
        </w:rPr>
      </w:pPr>
      <w:proofErr w:type="spellStart"/>
      <w:proofErr w:type="gramStart"/>
      <w:r w:rsidRPr="00BA2041">
        <w:rPr>
          <w:rFonts w:eastAsia="Times New Roman"/>
          <w:b/>
          <w:sz w:val="28"/>
          <w:szCs w:val="28"/>
          <w:u w:val="single"/>
        </w:rPr>
        <w:t>Wh</w:t>
      </w:r>
      <w:proofErr w:type="spellEnd"/>
      <w:proofErr w:type="gramEnd"/>
      <w:r w:rsidRPr="00BA2041">
        <w:rPr>
          <w:rFonts w:ascii="Tahoma" w:eastAsia="Times New Roman" w:hAnsi="Tahoma" w:cs="Tahoma"/>
          <w:b/>
          <w:sz w:val="28"/>
          <w:szCs w:val="28"/>
          <w:u w:val="single"/>
        </w:rPr>
        <w:t>﻿﻿﻿﻿</w:t>
      </w:r>
      <w:r w:rsidRPr="00BA2041">
        <w:rPr>
          <w:rFonts w:eastAsia="Times New Roman"/>
          <w:b/>
          <w:sz w:val="28"/>
          <w:szCs w:val="28"/>
          <w:u w:val="single"/>
        </w:rPr>
        <w:t>at do you see as the benefits and potential problems of using Cloud architecture?</w:t>
      </w:r>
      <w:r w:rsidRPr="00BA2041">
        <w:rPr>
          <w:rFonts w:eastAsia="Times New Roman"/>
          <w:b/>
          <w:sz w:val="28"/>
          <w:szCs w:val="28"/>
          <w:u w:val="single"/>
        </w:rPr>
        <w:br/>
      </w:r>
    </w:p>
    <w:p w:rsidR="006766AC" w:rsidRPr="00BA2041" w:rsidRDefault="00D16527" w:rsidP="00D16527">
      <w:pPr>
        <w:tabs>
          <w:tab w:val="left" w:pos="1044"/>
        </w:tabs>
        <w:rPr>
          <w:sz w:val="28"/>
          <w:szCs w:val="28"/>
        </w:rPr>
      </w:pPr>
      <w:r>
        <w:rPr>
          <w:sz w:val="28"/>
          <w:szCs w:val="28"/>
        </w:rPr>
        <w:tab/>
      </w:r>
    </w:p>
    <w:p w:rsidR="009F7582" w:rsidRPr="00BA2041" w:rsidRDefault="009F7582">
      <w:pPr>
        <w:rPr>
          <w:sz w:val="28"/>
          <w:szCs w:val="28"/>
        </w:rPr>
      </w:pPr>
    </w:p>
    <w:p w:rsidR="009F7582" w:rsidRPr="00BA2041" w:rsidRDefault="009F7582" w:rsidP="009F7582">
      <w:pPr>
        <w:rPr>
          <w:b/>
          <w:sz w:val="28"/>
          <w:szCs w:val="28"/>
          <w:u w:val="single"/>
        </w:rPr>
      </w:pPr>
      <w:r w:rsidRPr="00BA2041">
        <w:rPr>
          <w:b/>
          <w:sz w:val="28"/>
          <w:szCs w:val="28"/>
          <w:u w:val="single"/>
        </w:rPr>
        <w:t xml:space="preserve">Cloud Computing AWS </w:t>
      </w:r>
    </w:p>
    <w:p w:rsidR="009F7582" w:rsidRPr="00BA2041" w:rsidRDefault="009F7582" w:rsidP="009F7582">
      <w:pPr>
        <w:rPr>
          <w:sz w:val="28"/>
          <w:szCs w:val="28"/>
          <w:u w:val="single"/>
        </w:rPr>
      </w:pPr>
    </w:p>
    <w:p w:rsidR="009F7582" w:rsidRDefault="00C96041" w:rsidP="009F7582">
      <w:pPr>
        <w:rPr>
          <w:rFonts w:eastAsia="Times New Roman"/>
          <w:sz w:val="28"/>
          <w:szCs w:val="28"/>
        </w:rPr>
      </w:pPr>
      <w:r>
        <w:rPr>
          <w:rFonts w:eastAsia="Times New Roman"/>
          <w:sz w:val="28"/>
          <w:szCs w:val="28"/>
        </w:rPr>
        <w:t xml:space="preserve">Julie </w:t>
      </w:r>
      <w:proofErr w:type="spellStart"/>
      <w:r>
        <w:rPr>
          <w:rFonts w:eastAsia="Times New Roman"/>
          <w:sz w:val="28"/>
          <w:szCs w:val="28"/>
        </w:rPr>
        <w:t>Bort</w:t>
      </w:r>
      <w:proofErr w:type="spellEnd"/>
      <w:r>
        <w:rPr>
          <w:rFonts w:eastAsia="Times New Roman"/>
          <w:sz w:val="28"/>
          <w:szCs w:val="28"/>
        </w:rPr>
        <w:t xml:space="preserve"> (</w:t>
      </w:r>
      <w:r w:rsidR="00E3083A">
        <w:rPr>
          <w:rFonts w:eastAsia="Times New Roman"/>
          <w:iCs/>
          <w:sz w:val="28"/>
          <w:szCs w:val="28"/>
        </w:rPr>
        <w:t>Business Insider</w:t>
      </w:r>
      <w:r w:rsidR="009F7582" w:rsidRPr="00BA2041">
        <w:rPr>
          <w:rFonts w:eastAsia="Times New Roman"/>
          <w:sz w:val="28"/>
          <w:szCs w:val="28"/>
        </w:rPr>
        <w:t xml:space="preserve">, 14th Mar 2016) reported online that </w:t>
      </w:r>
      <w:r w:rsidR="009F7582" w:rsidRPr="00BA2041">
        <w:rPr>
          <w:rFonts w:eastAsia="Times New Roman"/>
          <w:i/>
          <w:iCs/>
          <w:sz w:val="28"/>
          <w:szCs w:val="28"/>
        </w:rPr>
        <w:t>'Amazon's cloud computing powerhouse Amazon Web Services (AWS) has transformed the tech world in just ten years' and that</w:t>
      </w:r>
      <w:r w:rsidR="009F7582" w:rsidRPr="00BA2041">
        <w:rPr>
          <w:rFonts w:eastAsia="Times New Roman"/>
          <w:sz w:val="28"/>
          <w:szCs w:val="28"/>
        </w:rPr>
        <w:t xml:space="preserve"> '... </w:t>
      </w:r>
      <w:r w:rsidR="009F7582" w:rsidRPr="00BA2041">
        <w:rPr>
          <w:rFonts w:eastAsia="Times New Roman"/>
          <w:i/>
          <w:iCs/>
          <w:sz w:val="28"/>
          <w:szCs w:val="28"/>
        </w:rPr>
        <w:t>everybody in tech knows what cloud computing is, and AWS is the undisputed leader.</w:t>
      </w:r>
      <w:r w:rsidR="009F7582" w:rsidRPr="00BA2041">
        <w:rPr>
          <w:rFonts w:eastAsia="Times New Roman"/>
          <w:sz w:val="28"/>
          <w:szCs w:val="28"/>
        </w:rPr>
        <w:t>'</w:t>
      </w:r>
    </w:p>
    <w:p w:rsidR="00C96041" w:rsidRPr="00C96041" w:rsidRDefault="00C96041" w:rsidP="009F7582">
      <w:pPr>
        <w:rPr>
          <w:rFonts w:eastAsia="Times New Roman"/>
          <w:sz w:val="36"/>
          <w:szCs w:val="36"/>
          <w:u w:val="single"/>
        </w:rPr>
      </w:pPr>
      <w:proofErr w:type="gramStart"/>
      <w:r>
        <w:rPr>
          <w:rFonts w:eastAsia="Times New Roman"/>
          <w:iCs/>
          <w:sz w:val="28"/>
          <w:szCs w:val="28"/>
        </w:rPr>
        <w:t>[Online].</w:t>
      </w:r>
      <w:proofErr w:type="gramEnd"/>
      <w:r>
        <w:rPr>
          <w:rFonts w:eastAsia="Times New Roman"/>
          <w:iCs/>
          <w:sz w:val="28"/>
          <w:szCs w:val="28"/>
        </w:rPr>
        <w:t xml:space="preserve"> Available at </w:t>
      </w:r>
      <w:hyperlink r:id="rId7" w:history="1">
        <w:r w:rsidRPr="003A1BC1">
          <w:rPr>
            <w:rStyle w:val="Hyperlink"/>
            <w:rFonts w:eastAsia="Times New Roman"/>
            <w:iCs/>
            <w:sz w:val="28"/>
            <w:szCs w:val="28"/>
          </w:rPr>
          <w:t>http://</w:t>
        </w:r>
        <w:r w:rsidRPr="003A1BC1">
          <w:rPr>
            <w:rStyle w:val="Hyperlink"/>
            <w:rFonts w:eastAsia="Times New Roman"/>
            <w:sz w:val="28"/>
            <w:szCs w:val="28"/>
          </w:rPr>
          <w:t>www.businessinsider.com</w:t>
        </w:r>
      </w:hyperlink>
      <w:r>
        <w:rPr>
          <w:rFonts w:eastAsia="Times New Roman"/>
          <w:sz w:val="28"/>
          <w:szCs w:val="28"/>
        </w:rPr>
        <w:t xml:space="preserve"> </w:t>
      </w:r>
      <w:r>
        <w:rPr>
          <w:rFonts w:eastAsia="Times New Roman"/>
          <w:iCs/>
          <w:sz w:val="28"/>
          <w:szCs w:val="28"/>
        </w:rPr>
        <w:t>(Accessed 24th November 2019).</w:t>
      </w:r>
    </w:p>
    <w:p w:rsidR="009F7582" w:rsidRPr="00BA2041" w:rsidRDefault="009F7582" w:rsidP="009F7582">
      <w:pPr>
        <w:rPr>
          <w:rFonts w:eastAsia="Times New Roman"/>
          <w:sz w:val="28"/>
          <w:szCs w:val="28"/>
        </w:rPr>
      </w:pPr>
      <w:r w:rsidRPr="00BA2041">
        <w:rPr>
          <w:rFonts w:eastAsia="Times New Roman"/>
          <w:sz w:val="28"/>
          <w:szCs w:val="28"/>
        </w:rPr>
        <w:br/>
      </w:r>
      <w:proofErr w:type="spellStart"/>
      <w:r w:rsidR="00C96041">
        <w:rPr>
          <w:rFonts w:eastAsia="Times New Roman"/>
          <w:sz w:val="28"/>
          <w:szCs w:val="28"/>
        </w:rPr>
        <w:t>Bort</w:t>
      </w:r>
      <w:proofErr w:type="spellEnd"/>
      <w:r w:rsidR="00C96041">
        <w:rPr>
          <w:rFonts w:eastAsia="Times New Roman"/>
          <w:sz w:val="28"/>
          <w:szCs w:val="28"/>
        </w:rPr>
        <w:t xml:space="preserve"> further reported </w:t>
      </w:r>
      <w:r w:rsidRPr="00BA2041">
        <w:rPr>
          <w:rFonts w:eastAsia="Times New Roman"/>
          <w:sz w:val="28"/>
          <w:szCs w:val="28"/>
        </w:rPr>
        <w:t xml:space="preserve">AWS cloud offers clients over 165 fully featured services; boasting agility, elasticity, cost saving, deploying globally in minutes. </w:t>
      </w:r>
    </w:p>
    <w:p w:rsidR="009F7582" w:rsidRPr="00BA2041" w:rsidRDefault="009F7582" w:rsidP="009F7582">
      <w:pPr>
        <w:rPr>
          <w:rFonts w:eastAsia="Times New Roman"/>
          <w:sz w:val="28"/>
          <w:szCs w:val="28"/>
        </w:rPr>
      </w:pPr>
    </w:p>
    <w:p w:rsidR="00C96041" w:rsidRDefault="009F7582" w:rsidP="009F7582">
      <w:pPr>
        <w:rPr>
          <w:rFonts w:eastAsia="Times New Roman"/>
          <w:i/>
          <w:sz w:val="28"/>
          <w:szCs w:val="28"/>
        </w:rPr>
      </w:pPr>
      <w:r w:rsidRPr="00BA2041">
        <w:rPr>
          <w:rFonts w:eastAsia="Times New Roman"/>
          <w:sz w:val="28"/>
          <w:szCs w:val="28"/>
        </w:rPr>
        <w:t xml:space="preserve">Jordan </w:t>
      </w:r>
      <w:proofErr w:type="spellStart"/>
      <w:r w:rsidRPr="00BA2041">
        <w:rPr>
          <w:rFonts w:eastAsia="Times New Roman"/>
          <w:sz w:val="28"/>
          <w:szCs w:val="28"/>
        </w:rPr>
        <w:t>Novet</w:t>
      </w:r>
      <w:proofErr w:type="spellEnd"/>
      <w:r w:rsidRPr="00BA2041">
        <w:rPr>
          <w:rFonts w:eastAsia="Times New Roman"/>
          <w:sz w:val="28"/>
          <w:szCs w:val="28"/>
        </w:rPr>
        <w:t xml:space="preserve"> (CNBC, 22nd April 2019) reported </w:t>
      </w:r>
      <w:r w:rsidRPr="00BA2041">
        <w:rPr>
          <w:rFonts w:eastAsia="Times New Roman"/>
          <w:i/>
          <w:sz w:val="28"/>
          <w:szCs w:val="28"/>
        </w:rPr>
        <w:t>'In 2018, AWS delivered $25.66 billion in revenue, or 11 percent of Amazon's total annual revenue, and nearly 59 percent of Amazon's operating income.'</w:t>
      </w:r>
    </w:p>
    <w:p w:rsidR="00C96041" w:rsidRDefault="00C96041" w:rsidP="00C96041">
      <w:pPr>
        <w:rPr>
          <w:rFonts w:eastAsia="Times New Roman"/>
          <w:sz w:val="36"/>
          <w:szCs w:val="36"/>
          <w:u w:val="single"/>
        </w:rPr>
      </w:pPr>
      <w:proofErr w:type="gramStart"/>
      <w:r>
        <w:rPr>
          <w:rFonts w:eastAsia="Times New Roman"/>
          <w:iCs/>
          <w:sz w:val="28"/>
          <w:szCs w:val="28"/>
        </w:rPr>
        <w:t>[Online].</w:t>
      </w:r>
      <w:proofErr w:type="gramEnd"/>
      <w:r>
        <w:rPr>
          <w:rFonts w:eastAsia="Times New Roman"/>
          <w:iCs/>
          <w:sz w:val="28"/>
          <w:szCs w:val="28"/>
        </w:rPr>
        <w:t xml:space="preserve"> Available at </w:t>
      </w:r>
      <w:hyperlink r:id="rId8" w:history="1">
        <w:r w:rsidRPr="003A1BC1">
          <w:rPr>
            <w:rStyle w:val="Hyperlink"/>
            <w:rFonts w:eastAsia="Times New Roman"/>
            <w:iCs/>
            <w:sz w:val="28"/>
            <w:szCs w:val="28"/>
          </w:rPr>
          <w:t>https://www.cnbc.com/2019/04/22/apple-spends-more-than-30-million-on-amazon-web-services-a-month.html</w:t>
        </w:r>
      </w:hyperlink>
      <w:r>
        <w:rPr>
          <w:rFonts w:eastAsia="Times New Roman"/>
          <w:iCs/>
          <w:sz w:val="28"/>
          <w:szCs w:val="28"/>
        </w:rPr>
        <w:t xml:space="preserve"> (Accessed 24th November 2019).</w:t>
      </w:r>
      <w:r w:rsidRPr="00B0204D">
        <w:rPr>
          <w:rFonts w:eastAsia="Times New Roman"/>
          <w:sz w:val="36"/>
          <w:szCs w:val="36"/>
        </w:rPr>
        <w:br/>
      </w:r>
    </w:p>
    <w:p w:rsidR="009F7582" w:rsidRPr="00BA2041" w:rsidRDefault="009F7582" w:rsidP="009F7582">
      <w:pPr>
        <w:rPr>
          <w:rFonts w:eastAsia="Times New Roman"/>
          <w:sz w:val="28"/>
          <w:szCs w:val="28"/>
        </w:rPr>
      </w:pPr>
      <w:r w:rsidRPr="00BA2041">
        <w:rPr>
          <w:rFonts w:eastAsia="Times New Roman"/>
          <w:sz w:val="28"/>
          <w:szCs w:val="28"/>
        </w:rPr>
        <w:br/>
      </w:r>
    </w:p>
    <w:p w:rsidR="009F7582" w:rsidRPr="00BA2041" w:rsidRDefault="009F7582">
      <w:pPr>
        <w:rPr>
          <w:sz w:val="28"/>
          <w:szCs w:val="28"/>
        </w:rPr>
      </w:pPr>
    </w:p>
    <w:p w:rsidR="006E589E" w:rsidRPr="00BA2041" w:rsidRDefault="00345798">
      <w:pPr>
        <w:rPr>
          <w:rFonts w:eastAsia="Times New Roman"/>
          <w:b/>
          <w:sz w:val="28"/>
          <w:szCs w:val="28"/>
          <w:u w:val="single"/>
        </w:rPr>
      </w:pPr>
      <w:r w:rsidRPr="00BA2041">
        <w:rPr>
          <w:rFonts w:eastAsia="Times New Roman"/>
          <w:b/>
          <w:sz w:val="28"/>
          <w:szCs w:val="28"/>
          <w:u w:val="single"/>
        </w:rPr>
        <w:t xml:space="preserve">Advantages and Disadvantages of </w:t>
      </w:r>
      <w:r w:rsidR="006E589E" w:rsidRPr="00BA2041">
        <w:rPr>
          <w:rFonts w:eastAsia="Times New Roman"/>
          <w:b/>
          <w:sz w:val="28"/>
          <w:szCs w:val="28"/>
          <w:u w:val="single"/>
        </w:rPr>
        <w:t>C</w:t>
      </w:r>
      <w:r w:rsidRPr="00BA2041">
        <w:rPr>
          <w:rFonts w:eastAsia="Times New Roman"/>
          <w:b/>
          <w:sz w:val="28"/>
          <w:szCs w:val="28"/>
          <w:u w:val="single"/>
        </w:rPr>
        <w:t>loud C</w:t>
      </w:r>
      <w:r w:rsidR="006E589E" w:rsidRPr="00BA2041">
        <w:rPr>
          <w:rFonts w:eastAsia="Times New Roman"/>
          <w:b/>
          <w:sz w:val="28"/>
          <w:szCs w:val="28"/>
          <w:u w:val="single"/>
        </w:rPr>
        <w:t>omputing</w:t>
      </w:r>
    </w:p>
    <w:p w:rsidR="003B4B6A" w:rsidRPr="00BA2041" w:rsidRDefault="003B4B6A">
      <w:pPr>
        <w:rPr>
          <w:rFonts w:eastAsia="Times New Roman"/>
          <w:b/>
          <w:sz w:val="28"/>
          <w:szCs w:val="28"/>
          <w:u w:val="single"/>
        </w:rPr>
      </w:pPr>
    </w:p>
    <w:p w:rsidR="003B4B6A" w:rsidRPr="00BA2041" w:rsidRDefault="003B4B6A" w:rsidP="003B4B6A">
      <w:pPr>
        <w:pStyle w:val="ListParagraph"/>
        <w:numPr>
          <w:ilvl w:val="0"/>
          <w:numId w:val="2"/>
        </w:numPr>
        <w:rPr>
          <w:rFonts w:eastAsia="Times New Roman"/>
          <w:color w:val="2F5496" w:themeColor="accent1" w:themeShade="BF"/>
          <w:sz w:val="28"/>
          <w:szCs w:val="28"/>
        </w:rPr>
      </w:pPr>
      <w:r w:rsidRPr="00BA2041">
        <w:rPr>
          <w:rFonts w:eastAsia="Times New Roman"/>
          <w:color w:val="2F5496" w:themeColor="accent1" w:themeShade="BF"/>
          <w:sz w:val="28"/>
          <w:szCs w:val="28"/>
        </w:rPr>
        <w:t>Advantages in blue</w:t>
      </w:r>
    </w:p>
    <w:p w:rsidR="003B4B6A" w:rsidRPr="00BA2041" w:rsidRDefault="003B4B6A">
      <w:pPr>
        <w:rPr>
          <w:rFonts w:eastAsia="Times New Roman"/>
          <w:b/>
          <w:sz w:val="28"/>
          <w:szCs w:val="28"/>
          <w:u w:val="single"/>
        </w:rPr>
      </w:pPr>
    </w:p>
    <w:p w:rsidR="003B4B6A" w:rsidRPr="00BA2041" w:rsidRDefault="003B4B6A" w:rsidP="003B4B6A">
      <w:pPr>
        <w:pStyle w:val="ListParagraph"/>
        <w:numPr>
          <w:ilvl w:val="0"/>
          <w:numId w:val="1"/>
        </w:numPr>
        <w:rPr>
          <w:rFonts w:eastAsia="Times New Roman"/>
          <w:color w:val="FF0000"/>
          <w:sz w:val="28"/>
          <w:szCs w:val="28"/>
        </w:rPr>
      </w:pPr>
      <w:r w:rsidRPr="00BA2041">
        <w:rPr>
          <w:rFonts w:eastAsia="Times New Roman"/>
          <w:color w:val="FF0000"/>
          <w:sz w:val="28"/>
          <w:szCs w:val="28"/>
        </w:rPr>
        <w:t>Disadvantages in red</w:t>
      </w:r>
    </w:p>
    <w:p w:rsidR="006E589E" w:rsidRPr="00BA2041" w:rsidRDefault="006E589E">
      <w:pPr>
        <w:rPr>
          <w:rFonts w:eastAsia="Times New Roman"/>
          <w:sz w:val="28"/>
          <w:szCs w:val="28"/>
          <w:u w:val="single"/>
        </w:rPr>
      </w:pPr>
    </w:p>
    <w:p w:rsidR="006E589E" w:rsidRPr="00BA2041" w:rsidRDefault="006E589E" w:rsidP="00BA2041">
      <w:pPr>
        <w:pStyle w:val="ListParagraph"/>
        <w:numPr>
          <w:ilvl w:val="0"/>
          <w:numId w:val="1"/>
        </w:numPr>
        <w:rPr>
          <w:rFonts w:eastAsia="Times New Roman"/>
          <w:color w:val="2F5496" w:themeColor="accent1" w:themeShade="BF"/>
          <w:sz w:val="28"/>
          <w:szCs w:val="28"/>
        </w:rPr>
      </w:pPr>
      <w:r w:rsidRPr="00BA2041">
        <w:rPr>
          <w:rFonts w:eastAsia="Times New Roman"/>
          <w:color w:val="2F5496" w:themeColor="accent1" w:themeShade="BF"/>
          <w:sz w:val="28"/>
          <w:szCs w:val="28"/>
        </w:rPr>
        <w:t>Hosted web technologies with greater capabilities, regularly maintained and updated centrally</w:t>
      </w:r>
    </w:p>
    <w:p w:rsidR="0092449E" w:rsidRPr="00BA2041" w:rsidRDefault="006E589E" w:rsidP="00BA2041">
      <w:pPr>
        <w:pStyle w:val="ListParagraph"/>
        <w:numPr>
          <w:ilvl w:val="0"/>
          <w:numId w:val="1"/>
        </w:numPr>
        <w:rPr>
          <w:rFonts w:eastAsia="Times New Roman"/>
          <w:color w:val="2F5496" w:themeColor="accent1" w:themeShade="BF"/>
          <w:sz w:val="28"/>
          <w:szCs w:val="28"/>
        </w:rPr>
      </w:pPr>
      <w:r w:rsidRPr="00BA2041">
        <w:rPr>
          <w:rFonts w:eastAsia="Times New Roman"/>
          <w:color w:val="2F5496" w:themeColor="accent1" w:themeShade="BF"/>
          <w:sz w:val="28"/>
          <w:szCs w:val="28"/>
        </w:rPr>
        <w:br/>
        <w:t xml:space="preserve">Availability of services across platforms </w:t>
      </w:r>
    </w:p>
    <w:p w:rsidR="0092449E" w:rsidRPr="00BA2041" w:rsidRDefault="0092449E">
      <w:pPr>
        <w:rPr>
          <w:rFonts w:eastAsia="Times New Roman"/>
          <w:color w:val="2F5496" w:themeColor="accent1" w:themeShade="BF"/>
          <w:sz w:val="28"/>
          <w:szCs w:val="28"/>
        </w:rPr>
      </w:pPr>
    </w:p>
    <w:p w:rsidR="006E589E" w:rsidRPr="00BA2041" w:rsidRDefault="0092449E" w:rsidP="00BA2041">
      <w:pPr>
        <w:pStyle w:val="ListParagraph"/>
        <w:numPr>
          <w:ilvl w:val="0"/>
          <w:numId w:val="1"/>
        </w:numPr>
        <w:rPr>
          <w:rFonts w:eastAsia="Times New Roman"/>
          <w:color w:val="2F5496" w:themeColor="accent1" w:themeShade="BF"/>
          <w:sz w:val="28"/>
          <w:szCs w:val="28"/>
        </w:rPr>
      </w:pPr>
      <w:r w:rsidRPr="00BA2041">
        <w:rPr>
          <w:rFonts w:eastAsia="Times New Roman"/>
          <w:color w:val="2F5496" w:themeColor="accent1" w:themeShade="BF"/>
          <w:sz w:val="28"/>
          <w:szCs w:val="28"/>
        </w:rPr>
        <w:t>Scalability of services across</w:t>
      </w:r>
      <w:r w:rsidR="006E589E" w:rsidRPr="00BA2041">
        <w:rPr>
          <w:rFonts w:eastAsia="Times New Roman"/>
          <w:color w:val="2F5496" w:themeColor="accent1" w:themeShade="BF"/>
          <w:sz w:val="28"/>
          <w:szCs w:val="28"/>
        </w:rPr>
        <w:t xml:space="preserve"> devices</w:t>
      </w:r>
      <w:r w:rsidR="006E589E" w:rsidRPr="00BA2041">
        <w:rPr>
          <w:rFonts w:eastAsia="Times New Roman"/>
          <w:color w:val="2F5496" w:themeColor="accent1" w:themeShade="BF"/>
          <w:sz w:val="28"/>
          <w:szCs w:val="28"/>
        </w:rPr>
        <w:br/>
      </w:r>
      <w:r w:rsidR="006E589E" w:rsidRPr="00BA2041">
        <w:rPr>
          <w:rFonts w:eastAsia="Times New Roman"/>
          <w:color w:val="2F5496" w:themeColor="accent1" w:themeShade="BF"/>
          <w:sz w:val="28"/>
          <w:szCs w:val="28"/>
        </w:rPr>
        <w:br/>
        <w:t>Companies become more globally interconnected, potential of business growth</w:t>
      </w:r>
    </w:p>
    <w:p w:rsidR="006E589E" w:rsidRPr="00BA2041" w:rsidRDefault="006E589E">
      <w:pPr>
        <w:rPr>
          <w:rFonts w:eastAsia="Times New Roman"/>
          <w:color w:val="2F5496" w:themeColor="accent1" w:themeShade="BF"/>
          <w:sz w:val="28"/>
          <w:szCs w:val="28"/>
        </w:rPr>
      </w:pPr>
    </w:p>
    <w:p w:rsidR="006E589E" w:rsidRPr="00BA2041" w:rsidRDefault="006E589E" w:rsidP="00BA2041">
      <w:pPr>
        <w:pStyle w:val="ListParagraph"/>
        <w:numPr>
          <w:ilvl w:val="0"/>
          <w:numId w:val="1"/>
        </w:numPr>
        <w:rPr>
          <w:rFonts w:eastAsia="Times New Roman"/>
          <w:sz w:val="28"/>
          <w:szCs w:val="28"/>
          <w:u w:val="single"/>
        </w:rPr>
      </w:pPr>
      <w:r w:rsidRPr="00BA2041">
        <w:rPr>
          <w:rFonts w:eastAsia="Times New Roman"/>
          <w:color w:val="2F5496" w:themeColor="accent1" w:themeShade="BF"/>
          <w:sz w:val="28"/>
          <w:szCs w:val="28"/>
        </w:rPr>
        <w:t>Flexibility of working hours and working from home</w:t>
      </w:r>
      <w:r w:rsidRPr="00BA2041">
        <w:rPr>
          <w:rFonts w:eastAsia="Times New Roman"/>
          <w:color w:val="2F5496" w:themeColor="accent1" w:themeShade="BF"/>
          <w:sz w:val="28"/>
          <w:szCs w:val="28"/>
        </w:rPr>
        <w:br/>
      </w:r>
      <w:r w:rsidRPr="00BA2041">
        <w:rPr>
          <w:rFonts w:eastAsia="Times New Roman"/>
          <w:color w:val="2F5496" w:themeColor="accent1" w:themeShade="BF"/>
          <w:sz w:val="28"/>
          <w:szCs w:val="28"/>
        </w:rPr>
        <w:br/>
        <w:t>Data accessibility from anywhere*</w:t>
      </w:r>
    </w:p>
    <w:p w:rsidR="006E589E" w:rsidRPr="00BA2041" w:rsidRDefault="006E589E">
      <w:pPr>
        <w:rPr>
          <w:rFonts w:eastAsia="Times New Roman"/>
          <w:color w:val="0070C0"/>
          <w:sz w:val="28"/>
          <w:szCs w:val="28"/>
          <w:u w:val="single"/>
        </w:rPr>
      </w:pPr>
    </w:p>
    <w:p w:rsidR="006E589E" w:rsidRPr="00BA2041" w:rsidRDefault="006E589E" w:rsidP="00BA2041">
      <w:pPr>
        <w:pStyle w:val="ListParagraph"/>
        <w:numPr>
          <w:ilvl w:val="0"/>
          <w:numId w:val="1"/>
        </w:numPr>
        <w:rPr>
          <w:rFonts w:eastAsia="Times New Roman"/>
          <w:color w:val="FF0000"/>
          <w:sz w:val="28"/>
          <w:szCs w:val="28"/>
        </w:rPr>
      </w:pPr>
      <w:r w:rsidRPr="00BA2041">
        <w:rPr>
          <w:rFonts w:eastAsia="Times New Roman"/>
          <w:color w:val="FF0000"/>
          <w:sz w:val="28"/>
          <w:szCs w:val="28"/>
        </w:rPr>
        <w:t>*Network connection dependency; must always have network provider to connect to the internet in order to send and retrieve files from to the cloud</w:t>
      </w:r>
    </w:p>
    <w:p w:rsidR="006E589E" w:rsidRPr="00BA2041" w:rsidRDefault="006E589E" w:rsidP="006E589E">
      <w:pPr>
        <w:rPr>
          <w:rFonts w:eastAsia="Times New Roman"/>
          <w:color w:val="FF0000"/>
          <w:sz w:val="28"/>
          <w:szCs w:val="28"/>
        </w:rPr>
      </w:pPr>
    </w:p>
    <w:p w:rsidR="006E589E" w:rsidRPr="00BA2041" w:rsidRDefault="006E589E" w:rsidP="00BA2041">
      <w:pPr>
        <w:pStyle w:val="ListParagraph"/>
        <w:numPr>
          <w:ilvl w:val="0"/>
          <w:numId w:val="1"/>
        </w:numPr>
        <w:rPr>
          <w:rFonts w:eastAsia="Times New Roman"/>
          <w:color w:val="FF0000"/>
          <w:sz w:val="28"/>
          <w:szCs w:val="28"/>
        </w:rPr>
      </w:pPr>
      <w:r w:rsidRPr="00BA2041">
        <w:rPr>
          <w:rFonts w:eastAsia="Times New Roman"/>
          <w:color w:val="FF0000"/>
          <w:sz w:val="28"/>
          <w:szCs w:val="28"/>
        </w:rPr>
        <w:t>Reliability of internet connection, bandwidth and speed</w:t>
      </w:r>
      <w:r w:rsidR="003B4B6A" w:rsidRPr="00BA2041">
        <w:rPr>
          <w:rFonts w:eastAsia="Times New Roman"/>
          <w:color w:val="FF0000"/>
          <w:sz w:val="28"/>
          <w:szCs w:val="28"/>
        </w:rPr>
        <w:t xml:space="preserve"> for consistency </w:t>
      </w:r>
      <w:r w:rsidRPr="00BA2041">
        <w:rPr>
          <w:rFonts w:eastAsia="Times New Roman"/>
          <w:color w:val="FF0000"/>
          <w:sz w:val="28"/>
          <w:szCs w:val="28"/>
        </w:rPr>
        <w:br/>
      </w:r>
      <w:r w:rsidRPr="00BA2041">
        <w:rPr>
          <w:rFonts w:eastAsia="Times New Roman"/>
          <w:color w:val="FF0000"/>
          <w:sz w:val="28"/>
          <w:szCs w:val="28"/>
        </w:rPr>
        <w:br/>
        <w:t>Network outages for example due to storms, disasters and other issues concerning physical components of a network; functionality of business in the event of prolonged outages?</w:t>
      </w:r>
    </w:p>
    <w:p w:rsidR="006E589E" w:rsidRPr="00BA2041" w:rsidRDefault="006E589E" w:rsidP="006E589E">
      <w:pPr>
        <w:rPr>
          <w:rFonts w:eastAsia="Times New Roman"/>
          <w:color w:val="FF0000"/>
          <w:sz w:val="28"/>
          <w:szCs w:val="28"/>
        </w:rPr>
      </w:pPr>
    </w:p>
    <w:p w:rsidR="006E589E" w:rsidRPr="00BA2041" w:rsidRDefault="006E589E" w:rsidP="00BA2041">
      <w:pPr>
        <w:pStyle w:val="ListParagraph"/>
        <w:numPr>
          <w:ilvl w:val="0"/>
          <w:numId w:val="1"/>
        </w:numPr>
        <w:rPr>
          <w:rFonts w:eastAsia="Times New Roman"/>
          <w:color w:val="FF0000"/>
          <w:sz w:val="28"/>
          <w:szCs w:val="28"/>
        </w:rPr>
      </w:pPr>
      <w:r w:rsidRPr="00BA2041">
        <w:rPr>
          <w:rFonts w:eastAsia="Times New Roman"/>
          <w:color w:val="FF0000"/>
          <w:sz w:val="28"/>
          <w:szCs w:val="28"/>
        </w:rPr>
        <w:t>Business losses may be incurred in the event of down-time, data loss with no backup, disaster recovery plans</w:t>
      </w:r>
    </w:p>
    <w:p w:rsidR="006E589E" w:rsidRPr="00BA2041" w:rsidRDefault="006E589E" w:rsidP="00BA2041">
      <w:pPr>
        <w:tabs>
          <w:tab w:val="left" w:pos="3360"/>
        </w:tabs>
        <w:ind w:firstLine="3360"/>
        <w:rPr>
          <w:rFonts w:eastAsia="Times New Roman"/>
          <w:color w:val="FF0000"/>
          <w:sz w:val="28"/>
          <w:szCs w:val="28"/>
        </w:rPr>
      </w:pPr>
    </w:p>
    <w:p w:rsidR="006E589E" w:rsidRPr="00BA2041" w:rsidRDefault="006E589E" w:rsidP="00BA2041">
      <w:pPr>
        <w:pStyle w:val="ListParagraph"/>
        <w:numPr>
          <w:ilvl w:val="0"/>
          <w:numId w:val="1"/>
        </w:numPr>
        <w:rPr>
          <w:rFonts w:eastAsia="Times New Roman"/>
          <w:color w:val="0070C0"/>
          <w:sz w:val="28"/>
          <w:szCs w:val="28"/>
          <w:u w:val="single"/>
        </w:rPr>
      </w:pPr>
      <w:r w:rsidRPr="00BA2041">
        <w:rPr>
          <w:rFonts w:eastAsia="Times New Roman"/>
          <w:color w:val="2F5496" w:themeColor="accent1" w:themeShade="BF"/>
          <w:sz w:val="28"/>
          <w:szCs w:val="28"/>
        </w:rPr>
        <w:t>Terms and conditions apply</w:t>
      </w:r>
      <w:r w:rsidR="00345798" w:rsidRPr="00BA2041">
        <w:rPr>
          <w:rFonts w:eastAsia="Times New Roman"/>
          <w:color w:val="2F5496" w:themeColor="accent1" w:themeShade="BF"/>
          <w:sz w:val="28"/>
          <w:szCs w:val="28"/>
        </w:rPr>
        <w:t xml:space="preserve">; relative so </w:t>
      </w:r>
      <w:r w:rsidRPr="00BA2041">
        <w:rPr>
          <w:rFonts w:eastAsia="Times New Roman"/>
          <w:color w:val="2F5496" w:themeColor="accent1" w:themeShade="BF"/>
          <w:sz w:val="28"/>
          <w:szCs w:val="28"/>
        </w:rPr>
        <w:t>read carefully</w:t>
      </w:r>
      <w:r w:rsidRPr="00BA2041">
        <w:rPr>
          <w:rFonts w:eastAsia="Times New Roman"/>
          <w:color w:val="2F5496" w:themeColor="accent1" w:themeShade="BF"/>
          <w:sz w:val="28"/>
          <w:szCs w:val="28"/>
        </w:rPr>
        <w:br/>
      </w:r>
    </w:p>
    <w:p w:rsidR="006766AC" w:rsidRPr="00BA2041" w:rsidRDefault="006766AC">
      <w:pPr>
        <w:rPr>
          <w:rFonts w:eastAsia="Times New Roman"/>
          <w:b/>
          <w:sz w:val="28"/>
          <w:szCs w:val="28"/>
          <w:u w:val="single"/>
        </w:rPr>
      </w:pPr>
      <w:r w:rsidRPr="00BA2041">
        <w:rPr>
          <w:rFonts w:eastAsia="Times New Roman"/>
          <w:b/>
          <w:sz w:val="28"/>
          <w:szCs w:val="28"/>
          <w:u w:val="single"/>
        </w:rPr>
        <w:t>What’s the real cost</w:t>
      </w:r>
      <w:r w:rsidR="00BA2041">
        <w:rPr>
          <w:rFonts w:eastAsia="Times New Roman"/>
          <w:b/>
          <w:sz w:val="28"/>
          <w:szCs w:val="28"/>
          <w:u w:val="single"/>
        </w:rPr>
        <w:t xml:space="preserve"> to a business</w:t>
      </w:r>
      <w:r w:rsidRPr="00BA2041">
        <w:rPr>
          <w:rFonts w:eastAsia="Times New Roman"/>
          <w:b/>
          <w:sz w:val="28"/>
          <w:szCs w:val="28"/>
          <w:u w:val="single"/>
        </w:rPr>
        <w:t>?</w:t>
      </w:r>
    </w:p>
    <w:p w:rsidR="006766AC" w:rsidRPr="00BA2041" w:rsidRDefault="006766AC">
      <w:pPr>
        <w:rPr>
          <w:rFonts w:eastAsia="Times New Roman"/>
          <w:color w:val="0070C0"/>
          <w:sz w:val="28"/>
          <w:szCs w:val="28"/>
        </w:rPr>
      </w:pPr>
    </w:p>
    <w:p w:rsidR="006766AC" w:rsidRPr="00BA2041" w:rsidRDefault="006766AC" w:rsidP="00BA2041">
      <w:pPr>
        <w:pStyle w:val="ListParagraph"/>
        <w:numPr>
          <w:ilvl w:val="0"/>
          <w:numId w:val="3"/>
        </w:numPr>
        <w:rPr>
          <w:rFonts w:eastAsia="Times New Roman"/>
          <w:color w:val="0070C0"/>
          <w:sz w:val="28"/>
          <w:szCs w:val="28"/>
        </w:rPr>
      </w:pPr>
      <w:r w:rsidRPr="00BA2041">
        <w:rPr>
          <w:rFonts w:eastAsia="Times New Roman"/>
          <w:color w:val="0070C0"/>
          <w:sz w:val="28"/>
          <w:szCs w:val="28"/>
        </w:rPr>
        <w:t>Migration from in-house data centres with fixed cost rates to cloud services with on-demand pay-as-you-go utility rates;</w:t>
      </w:r>
    </w:p>
    <w:p w:rsidR="006766AC" w:rsidRPr="00BA2041" w:rsidRDefault="006766AC">
      <w:pPr>
        <w:rPr>
          <w:rFonts w:eastAsia="Times New Roman"/>
          <w:sz w:val="28"/>
          <w:szCs w:val="28"/>
        </w:rPr>
      </w:pPr>
    </w:p>
    <w:p w:rsidR="006766AC" w:rsidRPr="00BA2041" w:rsidRDefault="006766AC" w:rsidP="00BA2041">
      <w:pPr>
        <w:pStyle w:val="ListParagraph"/>
        <w:numPr>
          <w:ilvl w:val="0"/>
          <w:numId w:val="3"/>
        </w:numPr>
        <w:rPr>
          <w:rFonts w:eastAsia="Times New Roman"/>
          <w:color w:val="0070C0"/>
          <w:sz w:val="28"/>
          <w:szCs w:val="28"/>
        </w:rPr>
      </w:pPr>
      <w:r w:rsidRPr="00BA2041">
        <w:rPr>
          <w:rFonts w:eastAsia="Times New Roman"/>
          <w:color w:val="0070C0"/>
          <w:sz w:val="28"/>
          <w:szCs w:val="28"/>
        </w:rPr>
        <w:t>Most small to medium businesses save money on IT expenditure</w:t>
      </w:r>
      <w:r w:rsidR="0002226A" w:rsidRPr="00BA2041">
        <w:rPr>
          <w:rFonts w:eastAsia="Times New Roman"/>
          <w:color w:val="0070C0"/>
          <w:sz w:val="28"/>
          <w:szCs w:val="28"/>
        </w:rPr>
        <w:t xml:space="preserve">; </w:t>
      </w:r>
      <w:r w:rsidR="0002226A" w:rsidRPr="00BA2041">
        <w:rPr>
          <w:rFonts w:eastAsia="Times New Roman"/>
          <w:color w:val="2F5496" w:themeColor="accent1" w:themeShade="BF"/>
          <w:sz w:val="28"/>
          <w:szCs w:val="28"/>
        </w:rPr>
        <w:t>lower cost of in-house web technologies, hardware and storage, by using pay-as-you-go cost efficient on-demand utility service</w:t>
      </w:r>
    </w:p>
    <w:p w:rsidR="0002226A" w:rsidRPr="00BA2041" w:rsidRDefault="0002226A">
      <w:pPr>
        <w:rPr>
          <w:rFonts w:eastAsia="Times New Roman"/>
          <w:color w:val="0070C0"/>
          <w:sz w:val="28"/>
          <w:szCs w:val="28"/>
        </w:rPr>
      </w:pPr>
    </w:p>
    <w:p w:rsidR="0002226A" w:rsidRPr="00BA2041" w:rsidRDefault="0002226A" w:rsidP="00BA2041">
      <w:pPr>
        <w:pStyle w:val="ListParagraph"/>
        <w:numPr>
          <w:ilvl w:val="0"/>
          <w:numId w:val="3"/>
        </w:numPr>
        <w:rPr>
          <w:rFonts w:eastAsia="Times New Roman"/>
          <w:color w:val="FF0000"/>
          <w:sz w:val="28"/>
          <w:szCs w:val="28"/>
        </w:rPr>
      </w:pPr>
      <w:r w:rsidRPr="00BA2041">
        <w:rPr>
          <w:rFonts w:eastAsia="Times New Roman"/>
          <w:color w:val="2F5496" w:themeColor="accent1" w:themeShade="BF"/>
          <w:sz w:val="28"/>
          <w:szCs w:val="28"/>
        </w:rPr>
        <w:t>Businesses gain not having data centres with large capital expenditure</w:t>
      </w:r>
      <w:r w:rsidRPr="00BA2041">
        <w:rPr>
          <w:rFonts w:eastAsia="Times New Roman"/>
          <w:sz w:val="28"/>
          <w:szCs w:val="28"/>
        </w:rPr>
        <w:t xml:space="preserve">, </w:t>
      </w:r>
      <w:r w:rsidRPr="00BA2041">
        <w:rPr>
          <w:rFonts w:eastAsia="Times New Roman"/>
          <w:color w:val="FF0000"/>
          <w:sz w:val="28"/>
          <w:szCs w:val="28"/>
        </w:rPr>
        <w:t>but changing to cloud services, brings about significant changes to expenditure in other areas</w:t>
      </w:r>
    </w:p>
    <w:p w:rsidR="0002226A" w:rsidRPr="00BA2041" w:rsidRDefault="0002226A">
      <w:pPr>
        <w:rPr>
          <w:rFonts w:eastAsia="Times New Roman"/>
          <w:color w:val="0070C0"/>
          <w:sz w:val="28"/>
          <w:szCs w:val="28"/>
        </w:rPr>
      </w:pPr>
    </w:p>
    <w:p w:rsidR="0002226A" w:rsidRPr="00BA2041" w:rsidRDefault="0002226A" w:rsidP="00BA2041">
      <w:pPr>
        <w:pStyle w:val="ListParagraph"/>
        <w:numPr>
          <w:ilvl w:val="0"/>
          <w:numId w:val="3"/>
        </w:numPr>
        <w:rPr>
          <w:rFonts w:eastAsia="Times New Roman"/>
          <w:color w:val="FF0000"/>
          <w:sz w:val="28"/>
          <w:szCs w:val="28"/>
        </w:rPr>
      </w:pPr>
      <w:r w:rsidRPr="00BA2041">
        <w:rPr>
          <w:rFonts w:eastAsia="Times New Roman"/>
          <w:color w:val="FF0000"/>
          <w:sz w:val="28"/>
          <w:szCs w:val="28"/>
        </w:rPr>
        <w:t>Businesses need to plan, budget and forecast cloud consumption, poor cloud financial management costs</w:t>
      </w:r>
      <w:r w:rsidR="00345798" w:rsidRPr="00BA2041">
        <w:rPr>
          <w:rFonts w:eastAsia="Times New Roman"/>
          <w:color w:val="FF0000"/>
          <w:sz w:val="28"/>
          <w:szCs w:val="28"/>
        </w:rPr>
        <w:t xml:space="preserve"> money</w:t>
      </w:r>
      <w:r w:rsidRPr="00BA2041">
        <w:rPr>
          <w:rFonts w:eastAsia="Times New Roman"/>
          <w:color w:val="FF0000"/>
          <w:sz w:val="28"/>
          <w:szCs w:val="28"/>
        </w:rPr>
        <w:br/>
      </w:r>
    </w:p>
    <w:p w:rsidR="0002226A" w:rsidRPr="00BA2041" w:rsidRDefault="0002226A" w:rsidP="00BA2041">
      <w:pPr>
        <w:pStyle w:val="ListParagraph"/>
        <w:numPr>
          <w:ilvl w:val="0"/>
          <w:numId w:val="3"/>
        </w:numPr>
        <w:rPr>
          <w:rFonts w:eastAsia="Times New Roman"/>
          <w:color w:val="FF0000"/>
          <w:sz w:val="28"/>
          <w:szCs w:val="28"/>
        </w:rPr>
      </w:pPr>
      <w:r w:rsidRPr="00BA2041">
        <w:rPr>
          <w:rFonts w:eastAsia="Times New Roman"/>
          <w:color w:val="FF0000"/>
          <w:sz w:val="28"/>
          <w:szCs w:val="28"/>
        </w:rPr>
        <w:t>S</w:t>
      </w:r>
      <w:r w:rsidR="006766AC" w:rsidRPr="00BA2041">
        <w:rPr>
          <w:rFonts w:eastAsia="Times New Roman"/>
          <w:color w:val="FF0000"/>
          <w:sz w:val="28"/>
          <w:szCs w:val="28"/>
        </w:rPr>
        <w:t>ome business</w:t>
      </w:r>
      <w:r w:rsidRPr="00BA2041">
        <w:rPr>
          <w:rFonts w:eastAsia="Times New Roman"/>
          <w:color w:val="FF0000"/>
          <w:sz w:val="28"/>
          <w:szCs w:val="28"/>
        </w:rPr>
        <w:t>es have difficulties</w:t>
      </w:r>
      <w:r w:rsidR="006766AC" w:rsidRPr="00BA2041">
        <w:rPr>
          <w:rFonts w:eastAsia="Times New Roman"/>
          <w:color w:val="FF0000"/>
          <w:sz w:val="28"/>
          <w:szCs w:val="28"/>
        </w:rPr>
        <w:t xml:space="preserve"> managing cloud computing use and budget;</w:t>
      </w:r>
      <w:r w:rsidRPr="00BA2041">
        <w:rPr>
          <w:rFonts w:eastAsia="Times New Roman"/>
          <w:color w:val="FF0000"/>
          <w:sz w:val="28"/>
          <w:szCs w:val="28"/>
        </w:rPr>
        <w:t xml:space="preserve"> and so may incur unexpected charges such as for data transfer costs (over basic monthly allowance)</w:t>
      </w:r>
    </w:p>
    <w:p w:rsidR="0002226A" w:rsidRDefault="0002226A" w:rsidP="006766AC">
      <w:pPr>
        <w:rPr>
          <w:rFonts w:eastAsia="Times New Roman"/>
          <w:color w:val="FF0000"/>
          <w:sz w:val="28"/>
          <w:szCs w:val="28"/>
        </w:rPr>
      </w:pPr>
    </w:p>
    <w:p w:rsidR="00C96041" w:rsidRDefault="00C96041" w:rsidP="006766AC">
      <w:pPr>
        <w:rPr>
          <w:rFonts w:eastAsia="Times New Roman"/>
          <w:color w:val="FF0000"/>
          <w:sz w:val="28"/>
          <w:szCs w:val="28"/>
        </w:rPr>
      </w:pPr>
    </w:p>
    <w:p w:rsidR="00C96041" w:rsidRDefault="00C96041" w:rsidP="006766AC">
      <w:pPr>
        <w:rPr>
          <w:rFonts w:eastAsia="Times New Roman"/>
          <w:color w:val="FF0000"/>
          <w:sz w:val="28"/>
          <w:szCs w:val="28"/>
        </w:rPr>
      </w:pPr>
    </w:p>
    <w:p w:rsidR="00C96041" w:rsidRPr="00BA2041" w:rsidRDefault="00C96041" w:rsidP="006766AC">
      <w:pPr>
        <w:rPr>
          <w:rFonts w:eastAsia="Times New Roman"/>
          <w:color w:val="FF0000"/>
          <w:sz w:val="28"/>
          <w:szCs w:val="28"/>
        </w:rPr>
      </w:pPr>
    </w:p>
    <w:p w:rsidR="0002226A" w:rsidRPr="00BA2041" w:rsidRDefault="0002226A" w:rsidP="006766AC">
      <w:pPr>
        <w:rPr>
          <w:rFonts w:eastAsia="Times New Roman"/>
          <w:b/>
          <w:sz w:val="28"/>
          <w:szCs w:val="28"/>
          <w:u w:val="single"/>
        </w:rPr>
      </w:pPr>
      <w:r w:rsidRPr="00BA2041">
        <w:rPr>
          <w:rFonts w:eastAsia="Times New Roman"/>
          <w:b/>
          <w:sz w:val="28"/>
          <w:szCs w:val="28"/>
          <w:u w:val="single"/>
        </w:rPr>
        <w:lastRenderedPageBreak/>
        <w:t>Deciding upon which cloud host provider to trust?</w:t>
      </w:r>
    </w:p>
    <w:p w:rsidR="0002226A" w:rsidRPr="00BA2041" w:rsidRDefault="0002226A" w:rsidP="006766AC">
      <w:pPr>
        <w:rPr>
          <w:rFonts w:eastAsia="Times New Roman"/>
          <w:color w:val="FF0000"/>
          <w:sz w:val="28"/>
          <w:szCs w:val="28"/>
        </w:rPr>
      </w:pPr>
    </w:p>
    <w:p w:rsidR="0092449E" w:rsidRPr="00BA2041" w:rsidRDefault="0002226A" w:rsidP="00BA2041">
      <w:pPr>
        <w:pStyle w:val="ListParagraph"/>
        <w:numPr>
          <w:ilvl w:val="0"/>
          <w:numId w:val="4"/>
        </w:numPr>
        <w:rPr>
          <w:rFonts w:eastAsia="Times New Roman"/>
          <w:color w:val="FF0000"/>
          <w:sz w:val="28"/>
          <w:szCs w:val="28"/>
        </w:rPr>
      </w:pPr>
      <w:r w:rsidRPr="00BA2041">
        <w:rPr>
          <w:rFonts w:eastAsia="Times New Roman"/>
          <w:color w:val="FF0000"/>
          <w:sz w:val="28"/>
          <w:szCs w:val="28"/>
        </w:rPr>
        <w:t>Is your business being supplied</w:t>
      </w:r>
      <w:r w:rsidR="006766AC" w:rsidRPr="00BA2041">
        <w:rPr>
          <w:rFonts w:eastAsia="Times New Roman"/>
          <w:color w:val="FF0000"/>
          <w:sz w:val="28"/>
          <w:szCs w:val="28"/>
        </w:rPr>
        <w:t xml:space="preserve"> the right type of cloud service </w:t>
      </w:r>
      <w:r w:rsidRPr="00BA2041">
        <w:rPr>
          <w:rFonts w:eastAsia="Times New Roman"/>
          <w:color w:val="FF0000"/>
          <w:sz w:val="28"/>
          <w:szCs w:val="28"/>
        </w:rPr>
        <w:t>and plan, in order to optimise expenditure</w:t>
      </w:r>
      <w:r w:rsidR="000A0586" w:rsidRPr="00BA2041">
        <w:rPr>
          <w:rFonts w:eastAsia="Times New Roman"/>
          <w:color w:val="FF0000"/>
          <w:sz w:val="28"/>
          <w:szCs w:val="28"/>
        </w:rPr>
        <w:t xml:space="preserve"> and meet business requirements; </w:t>
      </w:r>
    </w:p>
    <w:p w:rsidR="00345798" w:rsidRPr="00BA2041" w:rsidRDefault="00345798" w:rsidP="00BA2041">
      <w:pPr>
        <w:tabs>
          <w:tab w:val="left" w:pos="1692"/>
        </w:tabs>
        <w:ind w:firstLine="1692"/>
        <w:rPr>
          <w:rFonts w:eastAsia="Times New Roman"/>
          <w:color w:val="FF0000"/>
          <w:sz w:val="28"/>
          <w:szCs w:val="28"/>
        </w:rPr>
      </w:pPr>
    </w:p>
    <w:p w:rsidR="0002226A" w:rsidRPr="00BA2041" w:rsidRDefault="0092449E" w:rsidP="00BA2041">
      <w:pPr>
        <w:pStyle w:val="ListParagraph"/>
        <w:numPr>
          <w:ilvl w:val="0"/>
          <w:numId w:val="4"/>
        </w:numPr>
        <w:rPr>
          <w:rFonts w:eastAsia="Times New Roman"/>
          <w:color w:val="FF0000"/>
          <w:sz w:val="28"/>
          <w:szCs w:val="28"/>
        </w:rPr>
      </w:pPr>
      <w:r w:rsidRPr="00BA2041">
        <w:rPr>
          <w:rFonts w:eastAsia="Times New Roman"/>
          <w:color w:val="FF0000"/>
          <w:sz w:val="28"/>
          <w:szCs w:val="28"/>
        </w:rPr>
        <w:t>Does your cloud host provider</w:t>
      </w:r>
      <w:r w:rsidR="00007FC7" w:rsidRPr="00BA2041">
        <w:rPr>
          <w:rFonts w:eastAsia="Times New Roman"/>
          <w:color w:val="FF0000"/>
          <w:sz w:val="28"/>
          <w:szCs w:val="28"/>
        </w:rPr>
        <w:t xml:space="preserve"> efficiently help and support business decisions in selecting services and finalising agreements that will maximise business profit, by offering only required resources and no more, for example level of storage options</w:t>
      </w:r>
    </w:p>
    <w:p w:rsidR="0092449E" w:rsidRPr="00BA2041" w:rsidRDefault="0092449E" w:rsidP="006766AC">
      <w:pPr>
        <w:rPr>
          <w:rFonts w:eastAsia="Times New Roman"/>
          <w:color w:val="FF0000"/>
          <w:sz w:val="28"/>
          <w:szCs w:val="28"/>
        </w:rPr>
      </w:pPr>
    </w:p>
    <w:p w:rsidR="006E589E" w:rsidRPr="00BA2041" w:rsidRDefault="0092449E" w:rsidP="00BA2041">
      <w:pPr>
        <w:pStyle w:val="ListParagraph"/>
        <w:numPr>
          <w:ilvl w:val="0"/>
          <w:numId w:val="4"/>
        </w:numPr>
        <w:rPr>
          <w:rFonts w:eastAsia="Times New Roman"/>
          <w:color w:val="FF0000"/>
          <w:sz w:val="28"/>
          <w:szCs w:val="28"/>
        </w:rPr>
      </w:pPr>
      <w:r w:rsidRPr="00BA2041">
        <w:rPr>
          <w:rFonts w:eastAsia="Times New Roman"/>
          <w:color w:val="FF0000"/>
          <w:sz w:val="28"/>
          <w:szCs w:val="28"/>
        </w:rPr>
        <w:t>Loss of centralised control,</w:t>
      </w:r>
      <w:r w:rsidR="00007FC7" w:rsidRPr="00BA2041">
        <w:rPr>
          <w:rFonts w:eastAsia="Times New Roman"/>
          <w:color w:val="FF0000"/>
          <w:sz w:val="28"/>
          <w:szCs w:val="28"/>
        </w:rPr>
        <w:t xml:space="preserve"> lack of infrastructure visibility,</w:t>
      </w:r>
      <w:r w:rsidRPr="00BA2041">
        <w:rPr>
          <w:rFonts w:eastAsia="Times New Roman"/>
          <w:color w:val="FF0000"/>
          <w:sz w:val="28"/>
          <w:szCs w:val="28"/>
        </w:rPr>
        <w:t xml:space="preserve"> trusting your provider to be standard-compliant, meet regulations, ensure governance, revise licence agreements, protect your data through privacy and security</w:t>
      </w:r>
      <w:r w:rsidRPr="00BA2041">
        <w:rPr>
          <w:rFonts w:eastAsia="Times New Roman"/>
          <w:color w:val="FF0000"/>
          <w:sz w:val="28"/>
          <w:szCs w:val="28"/>
        </w:rPr>
        <w:br/>
      </w:r>
    </w:p>
    <w:p w:rsidR="006E589E" w:rsidRPr="00BA2041" w:rsidRDefault="006E589E" w:rsidP="006766AC">
      <w:pPr>
        <w:rPr>
          <w:rFonts w:eastAsia="Times New Roman"/>
          <w:b/>
          <w:color w:val="FF0000"/>
          <w:sz w:val="28"/>
          <w:szCs w:val="28"/>
          <w:u w:val="single"/>
        </w:rPr>
      </w:pPr>
      <w:r w:rsidRPr="00BA2041">
        <w:rPr>
          <w:rFonts w:eastAsia="Times New Roman"/>
          <w:b/>
          <w:sz w:val="28"/>
          <w:szCs w:val="28"/>
          <w:u w:val="single"/>
        </w:rPr>
        <w:t>Usability of services:</w:t>
      </w:r>
    </w:p>
    <w:p w:rsidR="006E589E" w:rsidRPr="00BA2041" w:rsidRDefault="006E589E" w:rsidP="006766AC">
      <w:pPr>
        <w:rPr>
          <w:rFonts w:eastAsia="Times New Roman"/>
          <w:b/>
          <w:color w:val="FF0000"/>
          <w:sz w:val="28"/>
          <w:szCs w:val="28"/>
        </w:rPr>
      </w:pPr>
    </w:p>
    <w:p w:rsidR="006E589E" w:rsidRPr="00BA2041" w:rsidRDefault="006E589E" w:rsidP="00BA2041">
      <w:pPr>
        <w:pStyle w:val="ListParagraph"/>
        <w:numPr>
          <w:ilvl w:val="0"/>
          <w:numId w:val="5"/>
        </w:numPr>
        <w:rPr>
          <w:rFonts w:eastAsia="Times New Roman"/>
          <w:color w:val="2F5496" w:themeColor="accent1" w:themeShade="BF"/>
          <w:sz w:val="28"/>
          <w:szCs w:val="28"/>
        </w:rPr>
      </w:pPr>
      <w:r w:rsidRPr="00BA2041">
        <w:rPr>
          <w:rFonts w:eastAsia="Times New Roman"/>
          <w:color w:val="2F5496" w:themeColor="accent1" w:themeShade="BF"/>
          <w:sz w:val="28"/>
          <w:szCs w:val="28"/>
        </w:rPr>
        <w:t>Ease-of-use having reliable and consistent 24/7 Support available, increases a clients level of service usability</w:t>
      </w:r>
    </w:p>
    <w:p w:rsidR="006E589E" w:rsidRPr="00BA2041" w:rsidRDefault="006E589E" w:rsidP="00BA2041">
      <w:pPr>
        <w:tabs>
          <w:tab w:val="left" w:pos="1524"/>
        </w:tabs>
        <w:ind w:firstLine="1524"/>
        <w:rPr>
          <w:rFonts w:eastAsia="Times New Roman"/>
          <w:color w:val="2F5496" w:themeColor="accent1" w:themeShade="BF"/>
          <w:sz w:val="28"/>
          <w:szCs w:val="28"/>
        </w:rPr>
      </w:pPr>
    </w:p>
    <w:p w:rsidR="006E589E" w:rsidRPr="00BA2041" w:rsidRDefault="006E589E" w:rsidP="00BA2041">
      <w:pPr>
        <w:pStyle w:val="ListParagraph"/>
        <w:numPr>
          <w:ilvl w:val="0"/>
          <w:numId w:val="5"/>
        </w:numPr>
        <w:rPr>
          <w:rFonts w:eastAsia="Times New Roman"/>
          <w:color w:val="FF0000"/>
          <w:sz w:val="28"/>
          <w:szCs w:val="28"/>
        </w:rPr>
      </w:pPr>
      <w:r w:rsidRPr="00BA2041">
        <w:rPr>
          <w:rFonts w:eastAsia="Times New Roman"/>
          <w:color w:val="FF0000"/>
          <w:sz w:val="28"/>
          <w:szCs w:val="28"/>
        </w:rPr>
        <w:t>Poor customer service; are all of your the cloud providers staff adequately or more than adequately trained to the IT skills levels, that are needed in order to consistently support a client’s needs</w:t>
      </w:r>
    </w:p>
    <w:p w:rsidR="0002226A" w:rsidRPr="00BA2041" w:rsidRDefault="0002226A" w:rsidP="006766AC">
      <w:pPr>
        <w:rPr>
          <w:rFonts w:eastAsia="Times New Roman"/>
          <w:color w:val="FF0000"/>
          <w:sz w:val="28"/>
          <w:szCs w:val="28"/>
        </w:rPr>
      </w:pPr>
    </w:p>
    <w:p w:rsidR="006E589E" w:rsidRPr="00BA2041" w:rsidRDefault="006E589E" w:rsidP="00BA2041">
      <w:pPr>
        <w:pStyle w:val="ListParagraph"/>
        <w:numPr>
          <w:ilvl w:val="0"/>
          <w:numId w:val="5"/>
        </w:numPr>
        <w:rPr>
          <w:rFonts w:eastAsia="Times New Roman"/>
          <w:color w:val="FF0000"/>
          <w:sz w:val="28"/>
          <w:szCs w:val="28"/>
        </w:rPr>
      </w:pPr>
      <w:r w:rsidRPr="00BA2041">
        <w:rPr>
          <w:rFonts w:eastAsia="Times New Roman"/>
          <w:color w:val="FF0000"/>
          <w:sz w:val="28"/>
          <w:szCs w:val="28"/>
        </w:rPr>
        <w:t>Fixing technical issues will need to be carried out by cloud provider</w:t>
      </w:r>
      <w:r w:rsidR="003B4B6A" w:rsidRPr="00BA2041">
        <w:rPr>
          <w:rFonts w:eastAsia="Times New Roman"/>
          <w:color w:val="FF0000"/>
          <w:sz w:val="28"/>
          <w:szCs w:val="28"/>
        </w:rPr>
        <w:t xml:space="preserve"> opposed to in-house</w:t>
      </w:r>
    </w:p>
    <w:p w:rsidR="006E589E" w:rsidRPr="00BA2041" w:rsidRDefault="006E589E" w:rsidP="006766AC">
      <w:pPr>
        <w:rPr>
          <w:rFonts w:eastAsia="Times New Roman"/>
          <w:color w:val="FF0000"/>
          <w:sz w:val="28"/>
          <w:szCs w:val="28"/>
        </w:rPr>
      </w:pPr>
    </w:p>
    <w:p w:rsidR="0002226A" w:rsidRPr="00BA2041" w:rsidRDefault="0002226A" w:rsidP="00BA2041">
      <w:pPr>
        <w:pStyle w:val="ListParagraph"/>
        <w:numPr>
          <w:ilvl w:val="0"/>
          <w:numId w:val="5"/>
        </w:numPr>
        <w:rPr>
          <w:rFonts w:eastAsia="Times New Roman"/>
          <w:color w:val="FF0000"/>
          <w:sz w:val="28"/>
          <w:szCs w:val="28"/>
        </w:rPr>
      </w:pPr>
      <w:r w:rsidRPr="00BA2041">
        <w:rPr>
          <w:rFonts w:eastAsia="Times New Roman"/>
          <w:color w:val="FF0000"/>
          <w:sz w:val="28"/>
          <w:szCs w:val="28"/>
        </w:rPr>
        <w:t xml:space="preserve">Cost of host migration: </w:t>
      </w:r>
      <w:r w:rsidR="003B4B6A" w:rsidRPr="00BA2041">
        <w:rPr>
          <w:rFonts w:eastAsia="Times New Roman"/>
          <w:color w:val="FF0000"/>
          <w:sz w:val="28"/>
          <w:szCs w:val="28"/>
        </w:rPr>
        <w:t>i</w:t>
      </w:r>
      <w:r w:rsidRPr="00BA2041">
        <w:rPr>
          <w:rFonts w:eastAsia="Times New Roman"/>
          <w:color w:val="FF0000"/>
          <w:sz w:val="28"/>
          <w:szCs w:val="28"/>
        </w:rPr>
        <w:t>nflexibility of some cloud applications</w:t>
      </w:r>
      <w:r w:rsidR="003B4B6A" w:rsidRPr="00BA2041">
        <w:rPr>
          <w:rFonts w:eastAsia="Times New Roman"/>
          <w:color w:val="FF0000"/>
          <w:sz w:val="28"/>
          <w:szCs w:val="28"/>
        </w:rPr>
        <w:t>,</w:t>
      </w:r>
      <w:r w:rsidRPr="00BA2041">
        <w:rPr>
          <w:rFonts w:eastAsia="Times New Roman"/>
          <w:color w:val="FF0000"/>
          <w:sz w:val="28"/>
          <w:szCs w:val="28"/>
        </w:rPr>
        <w:t xml:space="preserve"> when </w:t>
      </w:r>
      <w:r w:rsidR="003B4B6A" w:rsidRPr="00BA2041">
        <w:rPr>
          <w:rFonts w:eastAsia="Times New Roman"/>
          <w:color w:val="FF0000"/>
          <w:sz w:val="28"/>
          <w:szCs w:val="28"/>
        </w:rPr>
        <w:t>migrating</w:t>
      </w:r>
      <w:r w:rsidRPr="00BA2041">
        <w:rPr>
          <w:rFonts w:eastAsia="Times New Roman"/>
          <w:color w:val="FF0000"/>
          <w:sz w:val="28"/>
          <w:szCs w:val="28"/>
        </w:rPr>
        <w:t xml:space="preserve"> from one cloud host provider to another; do applications and data formats allow easy transfer of information into other systems, like custom developed in-house software</w:t>
      </w:r>
    </w:p>
    <w:p w:rsidR="006766AC" w:rsidRPr="00BA2041" w:rsidRDefault="006766AC" w:rsidP="006766AC">
      <w:pPr>
        <w:rPr>
          <w:rFonts w:eastAsia="Times New Roman"/>
          <w:color w:val="FF0000"/>
          <w:sz w:val="28"/>
          <w:szCs w:val="28"/>
        </w:rPr>
      </w:pPr>
    </w:p>
    <w:p w:rsidR="0002226A" w:rsidRPr="00BA2041" w:rsidRDefault="0002226A" w:rsidP="00BA2041">
      <w:pPr>
        <w:pStyle w:val="ListParagraph"/>
        <w:numPr>
          <w:ilvl w:val="0"/>
          <w:numId w:val="5"/>
        </w:numPr>
        <w:rPr>
          <w:rFonts w:eastAsia="Times New Roman"/>
          <w:color w:val="FF0000"/>
          <w:sz w:val="28"/>
          <w:szCs w:val="28"/>
        </w:rPr>
      </w:pPr>
      <w:r w:rsidRPr="00BA2041">
        <w:rPr>
          <w:rFonts w:eastAsia="Times New Roman"/>
          <w:color w:val="FF0000"/>
          <w:sz w:val="28"/>
          <w:szCs w:val="28"/>
        </w:rPr>
        <w:t xml:space="preserve">Cloud based software applications </w:t>
      </w:r>
      <w:proofErr w:type="spellStart"/>
      <w:r w:rsidRPr="00BA2041">
        <w:rPr>
          <w:rFonts w:eastAsia="Times New Roman"/>
          <w:color w:val="FF0000"/>
          <w:sz w:val="28"/>
          <w:szCs w:val="28"/>
        </w:rPr>
        <w:t>SaaS</w:t>
      </w:r>
      <w:proofErr w:type="spellEnd"/>
      <w:r w:rsidRPr="00BA2041">
        <w:rPr>
          <w:rFonts w:eastAsia="Times New Roman"/>
          <w:color w:val="FF0000"/>
          <w:sz w:val="28"/>
          <w:szCs w:val="28"/>
        </w:rPr>
        <w:t>, do they include all the features of the in-house software licence and suit your needs; desktop software is cheaper in the long run with a one-time fee</w:t>
      </w:r>
    </w:p>
    <w:p w:rsidR="006E589E" w:rsidRPr="00BA2041" w:rsidRDefault="006E589E" w:rsidP="0002226A">
      <w:pPr>
        <w:rPr>
          <w:rFonts w:eastAsia="Times New Roman"/>
          <w:color w:val="FF0000"/>
          <w:sz w:val="28"/>
          <w:szCs w:val="28"/>
        </w:rPr>
      </w:pPr>
    </w:p>
    <w:p w:rsidR="00C96041" w:rsidRDefault="006E589E" w:rsidP="00BA2041">
      <w:pPr>
        <w:pStyle w:val="ListParagraph"/>
        <w:numPr>
          <w:ilvl w:val="0"/>
          <w:numId w:val="5"/>
        </w:numPr>
        <w:rPr>
          <w:rFonts w:eastAsia="Times New Roman"/>
          <w:color w:val="FF0000"/>
          <w:sz w:val="28"/>
          <w:szCs w:val="28"/>
        </w:rPr>
      </w:pPr>
      <w:r w:rsidRPr="00BA2041">
        <w:rPr>
          <w:rFonts w:eastAsia="Times New Roman"/>
          <w:color w:val="FF0000"/>
          <w:sz w:val="28"/>
          <w:szCs w:val="28"/>
        </w:rPr>
        <w:t>Cloud computing for small businesses; not suitable for performance intensive applications; like graphic design that require high-performance desktop computers</w:t>
      </w:r>
    </w:p>
    <w:p w:rsidR="00C96041" w:rsidRPr="00C96041" w:rsidRDefault="00C96041" w:rsidP="00C96041">
      <w:pPr>
        <w:pStyle w:val="ListParagraph"/>
        <w:rPr>
          <w:rFonts w:eastAsia="Times New Roman"/>
          <w:color w:val="FF0000"/>
          <w:sz w:val="28"/>
          <w:szCs w:val="28"/>
        </w:rPr>
      </w:pPr>
    </w:p>
    <w:p w:rsidR="00C96041" w:rsidRDefault="00C96041" w:rsidP="00C96041">
      <w:pPr>
        <w:rPr>
          <w:rFonts w:eastAsia="Times New Roman"/>
          <w:color w:val="FF0000"/>
          <w:sz w:val="28"/>
          <w:szCs w:val="28"/>
        </w:rPr>
      </w:pPr>
    </w:p>
    <w:p w:rsidR="006E589E" w:rsidRPr="00C96041" w:rsidRDefault="006E589E" w:rsidP="00C96041">
      <w:pPr>
        <w:rPr>
          <w:rFonts w:eastAsia="Times New Roman"/>
          <w:color w:val="FF0000"/>
          <w:sz w:val="28"/>
          <w:szCs w:val="28"/>
        </w:rPr>
      </w:pPr>
      <w:r w:rsidRPr="00C96041">
        <w:rPr>
          <w:rFonts w:eastAsia="Times New Roman"/>
          <w:color w:val="FF0000"/>
          <w:sz w:val="28"/>
          <w:szCs w:val="28"/>
        </w:rPr>
        <w:br/>
      </w:r>
    </w:p>
    <w:p w:rsidR="00C3523E" w:rsidRPr="00BA2041" w:rsidRDefault="00C3523E" w:rsidP="00C3523E">
      <w:pPr>
        <w:rPr>
          <w:rFonts w:eastAsia="Times New Roman"/>
          <w:b/>
          <w:sz w:val="28"/>
          <w:szCs w:val="28"/>
          <w:u w:val="single"/>
        </w:rPr>
      </w:pPr>
      <w:r w:rsidRPr="00BA2041">
        <w:rPr>
          <w:rFonts w:eastAsia="Times New Roman"/>
          <w:b/>
          <w:sz w:val="28"/>
          <w:szCs w:val="28"/>
          <w:u w:val="single"/>
        </w:rPr>
        <w:lastRenderedPageBreak/>
        <w:t xml:space="preserve">Security concerns; is your information safe? </w:t>
      </w:r>
    </w:p>
    <w:p w:rsidR="00C3523E" w:rsidRPr="00BA2041" w:rsidRDefault="00C3523E" w:rsidP="00C3523E">
      <w:pPr>
        <w:rPr>
          <w:rFonts w:eastAsia="Times New Roman"/>
          <w:sz w:val="28"/>
          <w:szCs w:val="28"/>
        </w:rPr>
      </w:pPr>
    </w:p>
    <w:p w:rsidR="009B3A91" w:rsidRPr="00BA2041" w:rsidRDefault="009B3A91" w:rsidP="00C3523E">
      <w:pPr>
        <w:rPr>
          <w:rFonts w:eastAsia="Times New Roman"/>
          <w:sz w:val="28"/>
          <w:szCs w:val="28"/>
        </w:rPr>
      </w:pPr>
      <w:r w:rsidRPr="00BA2041">
        <w:rPr>
          <w:rFonts w:eastAsia="Times New Roman"/>
          <w:sz w:val="28"/>
          <w:szCs w:val="28"/>
        </w:rPr>
        <w:t xml:space="preserve">Some cloud security issues; </w:t>
      </w:r>
      <w:r w:rsidR="00C3523E" w:rsidRPr="00BA2041">
        <w:rPr>
          <w:rFonts w:eastAsia="Times New Roman"/>
          <w:sz w:val="28"/>
          <w:szCs w:val="28"/>
        </w:rPr>
        <w:t>Cloud hacking cases, cyber attacks, leakage of your sensitive data, data breach, malicious insiders,</w:t>
      </w:r>
      <w:r w:rsidRPr="00BA2041">
        <w:rPr>
          <w:rFonts w:eastAsia="Times New Roman"/>
          <w:sz w:val="28"/>
          <w:szCs w:val="28"/>
        </w:rPr>
        <w:t xml:space="preserve"> account hijacking,</w:t>
      </w:r>
      <w:r w:rsidR="00C3523E" w:rsidRPr="00BA2041">
        <w:rPr>
          <w:rFonts w:eastAsia="Times New Roman"/>
          <w:sz w:val="28"/>
          <w:szCs w:val="28"/>
        </w:rPr>
        <w:t xml:space="preserve"> </w:t>
      </w:r>
      <w:r w:rsidR="00345798" w:rsidRPr="00BA2041">
        <w:rPr>
          <w:rFonts w:eastAsia="Times New Roman"/>
          <w:sz w:val="28"/>
          <w:szCs w:val="28"/>
        </w:rPr>
        <w:t>disgruntled employee</w:t>
      </w:r>
      <w:r w:rsidRPr="00BA2041">
        <w:rPr>
          <w:rFonts w:eastAsia="Times New Roman"/>
          <w:sz w:val="28"/>
          <w:szCs w:val="28"/>
        </w:rPr>
        <w:t>s and</w:t>
      </w:r>
      <w:r w:rsidR="00345798" w:rsidRPr="00BA2041">
        <w:rPr>
          <w:rFonts w:eastAsia="Times New Roman"/>
          <w:sz w:val="28"/>
          <w:szCs w:val="28"/>
        </w:rPr>
        <w:t xml:space="preserve"> carelessness</w:t>
      </w:r>
      <w:r w:rsidRPr="00BA2041">
        <w:rPr>
          <w:rFonts w:eastAsia="Times New Roman"/>
          <w:sz w:val="28"/>
          <w:szCs w:val="28"/>
        </w:rPr>
        <w:t xml:space="preserve"> use</w:t>
      </w:r>
      <w:r w:rsidR="00345798" w:rsidRPr="00BA2041">
        <w:rPr>
          <w:rFonts w:eastAsia="Times New Roman"/>
          <w:sz w:val="28"/>
          <w:szCs w:val="28"/>
        </w:rPr>
        <w:t xml:space="preserve"> with username and password security credentials</w:t>
      </w:r>
    </w:p>
    <w:p w:rsidR="009B3A91" w:rsidRPr="00BA2041" w:rsidRDefault="009B3A91" w:rsidP="00C3523E">
      <w:pPr>
        <w:rPr>
          <w:rFonts w:eastAsia="Times New Roman"/>
          <w:sz w:val="28"/>
          <w:szCs w:val="28"/>
        </w:rPr>
      </w:pPr>
    </w:p>
    <w:p w:rsidR="003720EE" w:rsidRPr="00BA2041" w:rsidRDefault="009B3A91" w:rsidP="00C3523E">
      <w:pPr>
        <w:rPr>
          <w:rFonts w:eastAsia="Times New Roman"/>
          <w:sz w:val="28"/>
          <w:szCs w:val="28"/>
        </w:rPr>
      </w:pPr>
      <w:r w:rsidRPr="00BA2041">
        <w:rPr>
          <w:rFonts w:eastAsia="Times New Roman"/>
          <w:sz w:val="28"/>
          <w:szCs w:val="28"/>
        </w:rPr>
        <w:t>G</w:t>
      </w:r>
      <w:r w:rsidR="008F15B2" w:rsidRPr="00BA2041">
        <w:rPr>
          <w:rFonts w:eastAsia="Times New Roman"/>
          <w:sz w:val="28"/>
          <w:szCs w:val="28"/>
        </w:rPr>
        <w:t>artner says about cloud security, ‘</w:t>
      </w:r>
      <w:r w:rsidR="008F15B2" w:rsidRPr="00BA2041">
        <w:rPr>
          <w:rFonts w:eastAsia="Times New Roman"/>
          <w:i/>
          <w:sz w:val="28"/>
          <w:szCs w:val="28"/>
        </w:rPr>
        <w:t>security concerns have become counterproductive, distracting CIO’s and CISO’s from establishing organisational, security and governance processes that prevent cloud security and compliance mistakes</w:t>
      </w:r>
      <w:r w:rsidR="003720EE" w:rsidRPr="00BA2041">
        <w:rPr>
          <w:rFonts w:eastAsia="Times New Roman"/>
          <w:i/>
          <w:sz w:val="28"/>
          <w:szCs w:val="28"/>
        </w:rPr>
        <w:t>’</w:t>
      </w:r>
      <w:r w:rsidR="003720EE" w:rsidRPr="00BA2041">
        <w:rPr>
          <w:rFonts w:eastAsia="Times New Roman"/>
          <w:sz w:val="28"/>
          <w:szCs w:val="28"/>
        </w:rPr>
        <w:t xml:space="preserve">, pointing out that cloud service providers have </w:t>
      </w:r>
      <w:r w:rsidR="003720EE" w:rsidRPr="00BA2041">
        <w:rPr>
          <w:rFonts w:eastAsia="Times New Roman"/>
          <w:i/>
          <w:sz w:val="28"/>
          <w:szCs w:val="28"/>
        </w:rPr>
        <w:t>‘huge market incentives to place higher priority on security than the typical end user organisations’</w:t>
      </w:r>
      <w:r w:rsidR="003720EE" w:rsidRPr="00BA2041">
        <w:rPr>
          <w:rFonts w:eastAsia="Times New Roman"/>
          <w:sz w:val="28"/>
          <w:szCs w:val="28"/>
        </w:rPr>
        <w:t xml:space="preserve">, but that they are not entirely responsible for their customers security. </w:t>
      </w:r>
    </w:p>
    <w:p w:rsidR="003720EE" w:rsidRPr="00BA2041" w:rsidRDefault="003720EE" w:rsidP="00C3523E">
      <w:pPr>
        <w:rPr>
          <w:rFonts w:eastAsia="Times New Roman"/>
          <w:sz w:val="28"/>
          <w:szCs w:val="28"/>
        </w:rPr>
      </w:pPr>
    </w:p>
    <w:p w:rsidR="003720EE" w:rsidRPr="00BA2041" w:rsidRDefault="003720EE" w:rsidP="00C3523E">
      <w:pPr>
        <w:rPr>
          <w:rFonts w:eastAsia="Times New Roman"/>
          <w:sz w:val="28"/>
          <w:szCs w:val="28"/>
        </w:rPr>
      </w:pPr>
      <w:r w:rsidRPr="00BA2041">
        <w:rPr>
          <w:rFonts w:eastAsia="Times New Roman"/>
          <w:sz w:val="28"/>
          <w:szCs w:val="28"/>
        </w:rPr>
        <w:t>Gartner predicts ‘</w:t>
      </w:r>
      <w:r w:rsidRPr="00BA2041">
        <w:rPr>
          <w:rFonts w:eastAsia="Times New Roman"/>
          <w:i/>
          <w:sz w:val="28"/>
          <w:szCs w:val="28"/>
        </w:rPr>
        <w:t>that through 2020, 95 percent of cloud service failures will be the customer’s fault’</w:t>
      </w:r>
      <w:r w:rsidRPr="00BA2041">
        <w:rPr>
          <w:rFonts w:eastAsia="Times New Roman"/>
          <w:sz w:val="28"/>
          <w:szCs w:val="28"/>
        </w:rPr>
        <w:t>,</w:t>
      </w:r>
      <w:r w:rsidR="00345798" w:rsidRPr="00BA2041">
        <w:rPr>
          <w:rFonts w:eastAsia="Times New Roman"/>
          <w:sz w:val="28"/>
          <w:szCs w:val="28"/>
        </w:rPr>
        <w:t xml:space="preserve"> </w:t>
      </w:r>
      <w:r w:rsidR="009B3A91" w:rsidRPr="00BA2041">
        <w:rPr>
          <w:rFonts w:eastAsia="Times New Roman"/>
          <w:sz w:val="28"/>
          <w:szCs w:val="28"/>
        </w:rPr>
        <w:t xml:space="preserve">and </w:t>
      </w:r>
      <w:r w:rsidR="00345798" w:rsidRPr="00BA2041">
        <w:rPr>
          <w:rFonts w:eastAsia="Times New Roman"/>
          <w:sz w:val="28"/>
          <w:szCs w:val="28"/>
        </w:rPr>
        <w:t xml:space="preserve">so </w:t>
      </w:r>
      <w:r w:rsidR="009B3A91" w:rsidRPr="00BA2041">
        <w:rPr>
          <w:rFonts w:eastAsia="Times New Roman"/>
          <w:sz w:val="28"/>
          <w:szCs w:val="28"/>
        </w:rPr>
        <w:t xml:space="preserve">therefore </w:t>
      </w:r>
      <w:r w:rsidR="00345798" w:rsidRPr="00BA2041">
        <w:rPr>
          <w:rFonts w:eastAsia="Times New Roman"/>
          <w:sz w:val="28"/>
          <w:szCs w:val="28"/>
        </w:rPr>
        <w:t>organisations need to take a strategic approach to cloud security themselves.</w:t>
      </w:r>
    </w:p>
    <w:p w:rsidR="009B3A91" w:rsidRPr="00BA2041" w:rsidRDefault="009B3A91" w:rsidP="00C3523E">
      <w:pPr>
        <w:rPr>
          <w:rFonts w:eastAsia="Times New Roman"/>
          <w:sz w:val="28"/>
          <w:szCs w:val="28"/>
        </w:rPr>
      </w:pPr>
    </w:p>
    <w:p w:rsidR="009B3A91" w:rsidRPr="00BA2041" w:rsidRDefault="00E3083A" w:rsidP="00C3523E">
      <w:pPr>
        <w:rPr>
          <w:rFonts w:eastAsia="Times New Roman"/>
          <w:sz w:val="28"/>
          <w:szCs w:val="28"/>
        </w:rPr>
      </w:pPr>
      <w:proofErr w:type="gramStart"/>
      <w:r>
        <w:rPr>
          <w:rFonts w:eastAsia="Times New Roman"/>
          <w:iCs/>
          <w:sz w:val="28"/>
          <w:szCs w:val="28"/>
        </w:rPr>
        <w:t xml:space="preserve">Gartner </w:t>
      </w:r>
      <w:r w:rsidR="00C96041">
        <w:rPr>
          <w:rFonts w:eastAsia="Times New Roman"/>
          <w:iCs/>
          <w:sz w:val="28"/>
          <w:szCs w:val="28"/>
        </w:rPr>
        <w:t>[Online].</w:t>
      </w:r>
      <w:proofErr w:type="gramEnd"/>
      <w:r w:rsidR="00C96041">
        <w:rPr>
          <w:rFonts w:eastAsia="Times New Roman"/>
          <w:iCs/>
          <w:sz w:val="28"/>
          <w:szCs w:val="28"/>
        </w:rPr>
        <w:t xml:space="preserve"> Available at</w:t>
      </w:r>
      <w:r w:rsidR="009B3A91" w:rsidRPr="00BA2041">
        <w:rPr>
          <w:rFonts w:eastAsia="Times New Roman"/>
          <w:sz w:val="28"/>
          <w:szCs w:val="28"/>
        </w:rPr>
        <w:t xml:space="preserve"> </w:t>
      </w:r>
      <w:hyperlink r:id="rId9" w:history="1">
        <w:r w:rsidR="003B4B6A" w:rsidRPr="00BA2041">
          <w:rPr>
            <w:rStyle w:val="Hyperlink"/>
            <w:rFonts w:eastAsia="Times New Roman"/>
            <w:sz w:val="28"/>
            <w:szCs w:val="28"/>
          </w:rPr>
          <w:t>www.gartner.com</w:t>
        </w:r>
      </w:hyperlink>
      <w:r w:rsidR="00BA2041">
        <w:rPr>
          <w:rFonts w:eastAsia="Times New Roman"/>
          <w:sz w:val="28"/>
          <w:szCs w:val="28"/>
        </w:rPr>
        <w:t xml:space="preserve"> </w:t>
      </w:r>
      <w:r w:rsidR="00C96041">
        <w:rPr>
          <w:rFonts w:eastAsia="Times New Roman"/>
          <w:sz w:val="28"/>
          <w:szCs w:val="28"/>
        </w:rPr>
        <w:t>(Accessed 24</w:t>
      </w:r>
      <w:r w:rsidR="00C96041" w:rsidRPr="00C96041">
        <w:rPr>
          <w:rFonts w:eastAsia="Times New Roman"/>
          <w:sz w:val="28"/>
          <w:szCs w:val="28"/>
          <w:vertAlign w:val="superscript"/>
        </w:rPr>
        <w:t>th</w:t>
      </w:r>
      <w:r w:rsidR="00C96041">
        <w:rPr>
          <w:rFonts w:eastAsia="Times New Roman"/>
          <w:sz w:val="28"/>
          <w:szCs w:val="28"/>
        </w:rPr>
        <w:t xml:space="preserve"> November 2019).</w:t>
      </w:r>
    </w:p>
    <w:p w:rsidR="003B4B6A" w:rsidRPr="00BA2041" w:rsidRDefault="003B4B6A" w:rsidP="00C3523E">
      <w:pPr>
        <w:rPr>
          <w:rFonts w:eastAsia="Times New Roman"/>
          <w:sz w:val="28"/>
          <w:szCs w:val="28"/>
        </w:rPr>
      </w:pPr>
    </w:p>
    <w:p w:rsidR="00BA2041" w:rsidRPr="00BA2041" w:rsidRDefault="003B4B6A" w:rsidP="00C3523E">
      <w:pPr>
        <w:rPr>
          <w:rFonts w:eastAsia="Times New Roman"/>
          <w:sz w:val="28"/>
          <w:szCs w:val="28"/>
        </w:rPr>
      </w:pPr>
      <w:r w:rsidRPr="00BA2041">
        <w:rPr>
          <w:rFonts w:eastAsia="Times New Roman"/>
          <w:sz w:val="28"/>
          <w:szCs w:val="28"/>
        </w:rPr>
        <w:t xml:space="preserve">I believe security and privacy are two particular concerns which need to be carefully addressed from within each business; alongside having IT specialists who are able to address many areas such as keeping up to date with governance issues, standard-compliance, listening for announcements from host providers and immediately carrying out any suggested changes. </w:t>
      </w:r>
    </w:p>
    <w:p w:rsidR="00BA2041" w:rsidRPr="00BA2041" w:rsidRDefault="00BA2041" w:rsidP="00C3523E">
      <w:pPr>
        <w:rPr>
          <w:rFonts w:eastAsia="Times New Roman"/>
          <w:sz w:val="28"/>
          <w:szCs w:val="28"/>
        </w:rPr>
      </w:pPr>
    </w:p>
    <w:p w:rsidR="00BA2041" w:rsidRPr="00BA2041" w:rsidRDefault="00BA2041" w:rsidP="00C3523E">
      <w:pPr>
        <w:rPr>
          <w:rFonts w:eastAsia="Times New Roman"/>
          <w:sz w:val="28"/>
          <w:szCs w:val="28"/>
        </w:rPr>
      </w:pPr>
    </w:p>
    <w:p w:rsidR="00345798" w:rsidRPr="00BA2041" w:rsidRDefault="00345798" w:rsidP="00C3523E">
      <w:pPr>
        <w:rPr>
          <w:rFonts w:eastAsia="Times New Roman"/>
          <w:sz w:val="28"/>
          <w:szCs w:val="28"/>
        </w:rPr>
      </w:pPr>
    </w:p>
    <w:p w:rsidR="009B3A91" w:rsidRPr="00BA2041" w:rsidRDefault="009B3A91" w:rsidP="00C3523E">
      <w:pPr>
        <w:rPr>
          <w:rFonts w:eastAsia="Times New Roman"/>
          <w:b/>
          <w:sz w:val="28"/>
          <w:szCs w:val="28"/>
          <w:u w:val="single"/>
        </w:rPr>
      </w:pPr>
      <w:r w:rsidRPr="00BA2041">
        <w:rPr>
          <w:rFonts w:eastAsia="Times New Roman"/>
          <w:b/>
          <w:sz w:val="28"/>
          <w:szCs w:val="28"/>
          <w:u w:val="single"/>
        </w:rPr>
        <w:t>Businesses need to maximise opportunities for productivity and profitability</w:t>
      </w:r>
      <w:r w:rsidR="009F7582" w:rsidRPr="00BA2041">
        <w:rPr>
          <w:rFonts w:eastAsia="Times New Roman"/>
          <w:b/>
          <w:sz w:val="28"/>
          <w:szCs w:val="28"/>
          <w:u w:val="single"/>
        </w:rPr>
        <w:t>, and be sure the benefits of cloud computing services outweigh the challenges</w:t>
      </w:r>
    </w:p>
    <w:p w:rsidR="009B3A91" w:rsidRPr="00BA2041" w:rsidRDefault="009B3A91" w:rsidP="00C3523E">
      <w:pPr>
        <w:rPr>
          <w:rFonts w:eastAsia="Times New Roman"/>
          <w:sz w:val="28"/>
          <w:szCs w:val="28"/>
          <w:u w:val="single"/>
        </w:rPr>
      </w:pPr>
    </w:p>
    <w:p w:rsidR="009B3A91" w:rsidRPr="00BA2041" w:rsidRDefault="009B3A91" w:rsidP="00C3523E">
      <w:pPr>
        <w:rPr>
          <w:rFonts w:eastAsia="Times New Roman"/>
          <w:sz w:val="28"/>
          <w:szCs w:val="28"/>
          <w:u w:val="single"/>
        </w:rPr>
      </w:pPr>
      <w:r w:rsidRPr="00BA2041">
        <w:rPr>
          <w:rFonts w:eastAsia="Times New Roman"/>
          <w:sz w:val="28"/>
          <w:szCs w:val="28"/>
        </w:rPr>
        <w:t>Understanding migration from in-house to cloud services, changes in IT infrastructure; have you organised a migration strategy or an approach to ensure the stability of your company whilst you change over; qualified IT specialists and management service tools in place to carry out fine tuning and financial optimisation; monitoring performance and resource utilisation, to identify unused resources quickly; continuously optimise cloud spending by map spending data, know where every penny goes, to proactively detect and solve issues before they turn into costly problems.</w:t>
      </w:r>
      <w:r w:rsidRPr="00BA2041">
        <w:rPr>
          <w:rFonts w:eastAsia="Times New Roman"/>
          <w:sz w:val="28"/>
          <w:szCs w:val="28"/>
        </w:rPr>
        <w:br/>
      </w:r>
    </w:p>
    <w:p w:rsidR="009F7582" w:rsidRPr="00BA2041" w:rsidRDefault="009F7582" w:rsidP="00C3523E">
      <w:pPr>
        <w:rPr>
          <w:rFonts w:eastAsia="Times New Roman"/>
          <w:sz w:val="28"/>
          <w:szCs w:val="28"/>
          <w:u w:val="single"/>
        </w:rPr>
      </w:pPr>
    </w:p>
    <w:p w:rsidR="00345798" w:rsidRPr="00BA2041" w:rsidRDefault="00BA2041" w:rsidP="00C3523E">
      <w:pPr>
        <w:rPr>
          <w:rFonts w:eastAsia="Times New Roman"/>
          <w:b/>
          <w:sz w:val="28"/>
          <w:szCs w:val="28"/>
          <w:u w:val="single"/>
        </w:rPr>
      </w:pPr>
      <w:r>
        <w:rPr>
          <w:rFonts w:eastAsia="Times New Roman"/>
          <w:b/>
          <w:sz w:val="28"/>
          <w:szCs w:val="28"/>
          <w:u w:val="single"/>
        </w:rPr>
        <w:t xml:space="preserve">Interesting Articles Considering </w:t>
      </w:r>
      <w:proofErr w:type="gramStart"/>
      <w:r>
        <w:rPr>
          <w:rFonts w:eastAsia="Times New Roman"/>
          <w:b/>
          <w:sz w:val="28"/>
          <w:szCs w:val="28"/>
          <w:u w:val="single"/>
        </w:rPr>
        <w:t>Where</w:t>
      </w:r>
      <w:proofErr w:type="gramEnd"/>
      <w:r>
        <w:rPr>
          <w:rFonts w:eastAsia="Times New Roman"/>
          <w:b/>
          <w:sz w:val="28"/>
          <w:szCs w:val="28"/>
          <w:u w:val="single"/>
        </w:rPr>
        <w:t xml:space="preserve"> is your Cloud D</w:t>
      </w:r>
      <w:r w:rsidR="00345798" w:rsidRPr="00BA2041">
        <w:rPr>
          <w:rFonts w:eastAsia="Times New Roman"/>
          <w:b/>
          <w:sz w:val="28"/>
          <w:szCs w:val="28"/>
          <w:u w:val="single"/>
        </w:rPr>
        <w:t>ata</w:t>
      </w:r>
      <w:r>
        <w:rPr>
          <w:rFonts w:eastAsia="Times New Roman"/>
          <w:b/>
          <w:sz w:val="28"/>
          <w:szCs w:val="28"/>
          <w:u w:val="single"/>
        </w:rPr>
        <w:t xml:space="preserve"> Now</w:t>
      </w:r>
      <w:r w:rsidR="00345798" w:rsidRPr="00BA2041">
        <w:rPr>
          <w:rFonts w:eastAsia="Times New Roman"/>
          <w:b/>
          <w:sz w:val="28"/>
          <w:szCs w:val="28"/>
          <w:u w:val="single"/>
        </w:rPr>
        <w:t>?</w:t>
      </w:r>
    </w:p>
    <w:p w:rsidR="009B3A91" w:rsidRPr="00BA2041" w:rsidRDefault="009B3A91" w:rsidP="00C3523E">
      <w:pPr>
        <w:rPr>
          <w:rFonts w:eastAsia="Times New Roman"/>
          <w:sz w:val="28"/>
          <w:szCs w:val="28"/>
          <w:u w:val="single"/>
        </w:rPr>
      </w:pPr>
    </w:p>
    <w:p w:rsidR="00E3083A" w:rsidRDefault="009F7582" w:rsidP="00C3523E">
      <w:pPr>
        <w:rPr>
          <w:rFonts w:eastAsia="Times New Roman"/>
          <w:sz w:val="28"/>
          <w:szCs w:val="28"/>
        </w:rPr>
      </w:pPr>
      <w:r w:rsidRPr="00BA2041">
        <w:rPr>
          <w:rFonts w:eastAsia="Times New Roman"/>
          <w:sz w:val="28"/>
          <w:szCs w:val="28"/>
        </w:rPr>
        <w:t xml:space="preserve">Business Telegraph online reported the headline </w:t>
      </w:r>
      <w:r w:rsidRPr="00BA2041">
        <w:rPr>
          <w:rFonts w:eastAsia="Times New Roman"/>
          <w:i/>
          <w:iCs/>
          <w:sz w:val="28"/>
          <w:szCs w:val="28"/>
        </w:rPr>
        <w:t>'Apple sued for not disclosing that '</w:t>
      </w:r>
      <w:proofErr w:type="spellStart"/>
      <w:r w:rsidRPr="00BA2041">
        <w:rPr>
          <w:rFonts w:eastAsia="Times New Roman"/>
          <w:i/>
          <w:iCs/>
          <w:sz w:val="28"/>
          <w:szCs w:val="28"/>
        </w:rPr>
        <w:t>iCloud</w:t>
      </w:r>
      <w:proofErr w:type="spellEnd"/>
      <w:r w:rsidRPr="00BA2041">
        <w:rPr>
          <w:rFonts w:eastAsia="Times New Roman"/>
          <w:i/>
          <w:iCs/>
          <w:sz w:val="28"/>
          <w:szCs w:val="28"/>
        </w:rPr>
        <w:t xml:space="preserve"> storage' relies on third-party cloud services'</w:t>
      </w:r>
      <w:r w:rsidRPr="00BA2041">
        <w:rPr>
          <w:rFonts w:eastAsia="Times New Roman"/>
          <w:sz w:val="28"/>
          <w:szCs w:val="28"/>
        </w:rPr>
        <w:t xml:space="preserve">, a pair of customers who entrusted Apple with their personal data, have filed class action complaints against them for failing to disclose its </w:t>
      </w:r>
      <w:proofErr w:type="spellStart"/>
      <w:r w:rsidRPr="00BA2041">
        <w:rPr>
          <w:rFonts w:eastAsia="Times New Roman"/>
          <w:sz w:val="28"/>
          <w:szCs w:val="28"/>
        </w:rPr>
        <w:t>iCloud</w:t>
      </w:r>
      <w:proofErr w:type="spellEnd"/>
      <w:r w:rsidRPr="00BA2041">
        <w:rPr>
          <w:rFonts w:eastAsia="Times New Roman"/>
          <w:sz w:val="28"/>
          <w:szCs w:val="28"/>
        </w:rPr>
        <w:t xml:space="preserve"> storage practices with third party vendors. Complaint </w:t>
      </w:r>
      <w:r w:rsidRPr="00BA2041">
        <w:rPr>
          <w:rFonts w:eastAsia="Times New Roman"/>
          <w:i/>
          <w:iCs/>
          <w:sz w:val="28"/>
          <w:szCs w:val="28"/>
        </w:rPr>
        <w:t>'charges Apple is guilty of breach of contract, false advertising and violating California’s Unfair Competition Law'</w:t>
      </w:r>
      <w:r w:rsidRPr="00BA2041">
        <w:rPr>
          <w:rFonts w:eastAsia="Times New Roman"/>
          <w:sz w:val="28"/>
          <w:szCs w:val="28"/>
        </w:rPr>
        <w:t xml:space="preserve">; </w:t>
      </w:r>
    </w:p>
    <w:p w:rsidR="00C96041" w:rsidRDefault="00E3083A" w:rsidP="00C3523E">
      <w:pPr>
        <w:rPr>
          <w:rFonts w:eastAsia="Times New Roman"/>
          <w:i/>
          <w:iCs/>
          <w:sz w:val="28"/>
          <w:szCs w:val="28"/>
        </w:rPr>
      </w:pPr>
      <w:proofErr w:type="gramStart"/>
      <w:r>
        <w:rPr>
          <w:rFonts w:eastAsia="Times New Roman"/>
          <w:iCs/>
          <w:sz w:val="28"/>
          <w:szCs w:val="28"/>
        </w:rPr>
        <w:t xml:space="preserve">Business Telegraph </w:t>
      </w:r>
      <w:r w:rsidR="00C96041">
        <w:rPr>
          <w:rFonts w:eastAsia="Times New Roman"/>
          <w:iCs/>
          <w:sz w:val="28"/>
          <w:szCs w:val="28"/>
        </w:rPr>
        <w:t>[Online].</w:t>
      </w:r>
      <w:proofErr w:type="gramEnd"/>
      <w:r w:rsidR="00C96041">
        <w:rPr>
          <w:rFonts w:eastAsia="Times New Roman"/>
          <w:iCs/>
          <w:sz w:val="28"/>
          <w:szCs w:val="28"/>
        </w:rPr>
        <w:t xml:space="preserve"> Available at</w:t>
      </w:r>
      <w:r w:rsidR="00C96041">
        <w:rPr>
          <w:rFonts w:eastAsia="Times New Roman"/>
          <w:sz w:val="28"/>
          <w:szCs w:val="28"/>
        </w:rPr>
        <w:t xml:space="preserve"> </w:t>
      </w:r>
      <w:hyperlink r:id="rId10" w:history="1">
        <w:r w:rsidR="00BA2041" w:rsidRPr="003A1BC1">
          <w:rPr>
            <w:rStyle w:val="Hyperlink"/>
            <w:rFonts w:eastAsia="Times New Roman"/>
            <w:sz w:val="28"/>
            <w:szCs w:val="28"/>
          </w:rPr>
          <w:t>http://www.businesstelegraph.co.uk</w:t>
        </w:r>
      </w:hyperlink>
      <w:r w:rsidR="00BA2041">
        <w:rPr>
          <w:rFonts w:eastAsia="Times New Roman"/>
          <w:sz w:val="28"/>
          <w:szCs w:val="28"/>
        </w:rPr>
        <w:t xml:space="preserve"> </w:t>
      </w:r>
      <w:r w:rsidR="009F7582" w:rsidRPr="00BA2041">
        <w:rPr>
          <w:rFonts w:eastAsia="Times New Roman"/>
          <w:sz w:val="28"/>
          <w:szCs w:val="28"/>
        </w:rPr>
        <w:t xml:space="preserve"> (</w:t>
      </w:r>
      <w:r w:rsidR="00C96041">
        <w:rPr>
          <w:rFonts w:eastAsia="Times New Roman"/>
          <w:sz w:val="28"/>
          <w:szCs w:val="28"/>
        </w:rPr>
        <w:t>Accessed 24th November</w:t>
      </w:r>
      <w:r w:rsidR="009F7582" w:rsidRPr="00BA2041">
        <w:rPr>
          <w:rFonts w:eastAsia="Times New Roman"/>
          <w:sz w:val="28"/>
          <w:szCs w:val="28"/>
        </w:rPr>
        <w:t xml:space="preserve"> 2019).</w:t>
      </w:r>
      <w:r w:rsidR="009F7582" w:rsidRPr="00BA2041">
        <w:rPr>
          <w:rFonts w:eastAsia="Times New Roman"/>
          <w:sz w:val="28"/>
          <w:szCs w:val="28"/>
        </w:rPr>
        <w:br/>
      </w:r>
      <w:r w:rsidR="009F7582" w:rsidRPr="00BA2041">
        <w:rPr>
          <w:rFonts w:eastAsia="Times New Roman"/>
          <w:sz w:val="28"/>
          <w:szCs w:val="28"/>
        </w:rPr>
        <w:br/>
        <w:t xml:space="preserve">Jordan </w:t>
      </w:r>
      <w:proofErr w:type="spellStart"/>
      <w:r w:rsidR="009F7582" w:rsidRPr="00BA2041">
        <w:rPr>
          <w:rFonts w:eastAsia="Times New Roman"/>
          <w:sz w:val="28"/>
          <w:szCs w:val="28"/>
        </w:rPr>
        <w:t>Novet</w:t>
      </w:r>
      <w:proofErr w:type="spellEnd"/>
      <w:r w:rsidR="009F7582" w:rsidRPr="00BA2041">
        <w:rPr>
          <w:rFonts w:eastAsia="Times New Roman"/>
          <w:sz w:val="28"/>
          <w:szCs w:val="28"/>
        </w:rPr>
        <w:t xml:space="preserve"> (CNBC, 22nd April 2019) reported online that </w:t>
      </w:r>
      <w:r w:rsidR="009F7582" w:rsidRPr="00BA2041">
        <w:rPr>
          <w:rFonts w:eastAsia="Times New Roman"/>
          <w:i/>
          <w:iCs/>
          <w:sz w:val="28"/>
          <w:szCs w:val="28"/>
        </w:rPr>
        <w:t>'Apple spends more than $30 million a month on Amazon Web Services.</w:t>
      </w:r>
      <w:r w:rsidR="009F7582" w:rsidRPr="00BA2041">
        <w:rPr>
          <w:rFonts w:eastAsia="Times New Roman"/>
          <w:sz w:val="28"/>
          <w:szCs w:val="28"/>
        </w:rPr>
        <w:t xml:space="preserve">’ Apple's cloud expenditure as one of the biggest AWS customer’s, reflects </w:t>
      </w:r>
      <w:proofErr w:type="spellStart"/>
      <w:r w:rsidR="009F7582" w:rsidRPr="00BA2041">
        <w:rPr>
          <w:rFonts w:eastAsia="Times New Roman"/>
          <w:sz w:val="28"/>
          <w:szCs w:val="28"/>
        </w:rPr>
        <w:t>it's</w:t>
      </w:r>
      <w:proofErr w:type="spellEnd"/>
      <w:r w:rsidR="009F7582" w:rsidRPr="00BA2041">
        <w:rPr>
          <w:rFonts w:eastAsia="Times New Roman"/>
          <w:sz w:val="28"/>
          <w:szCs w:val="28"/>
        </w:rPr>
        <w:t xml:space="preserve"> determination to deliver fast and reliable online services like </w:t>
      </w:r>
      <w:proofErr w:type="spellStart"/>
      <w:r w:rsidR="009F7582" w:rsidRPr="00BA2041">
        <w:rPr>
          <w:rFonts w:eastAsia="Times New Roman"/>
          <w:sz w:val="28"/>
          <w:szCs w:val="28"/>
        </w:rPr>
        <w:t>iCloud</w:t>
      </w:r>
      <w:proofErr w:type="spellEnd"/>
      <w:r w:rsidR="009F7582" w:rsidRPr="00BA2041">
        <w:rPr>
          <w:rFonts w:eastAsia="Times New Roman"/>
          <w:sz w:val="28"/>
          <w:szCs w:val="28"/>
        </w:rPr>
        <w:t xml:space="preserve">, </w:t>
      </w:r>
      <w:r w:rsidR="009F7582" w:rsidRPr="00BA2041">
        <w:rPr>
          <w:rFonts w:eastAsia="Times New Roman"/>
          <w:i/>
          <w:iCs/>
          <w:sz w:val="28"/>
          <w:szCs w:val="28"/>
        </w:rPr>
        <w:t>'even if it must depend on a rival like Amazon to do so.'</w:t>
      </w:r>
    </w:p>
    <w:p w:rsidR="009F7582" w:rsidRDefault="00E3083A" w:rsidP="00C3523E">
      <w:pPr>
        <w:rPr>
          <w:rFonts w:eastAsia="Times New Roman"/>
          <w:sz w:val="36"/>
          <w:szCs w:val="36"/>
          <w:u w:val="single"/>
        </w:rPr>
      </w:pPr>
      <w:proofErr w:type="gramStart"/>
      <w:r>
        <w:rPr>
          <w:rFonts w:eastAsia="Times New Roman"/>
          <w:iCs/>
          <w:sz w:val="28"/>
          <w:szCs w:val="28"/>
        </w:rPr>
        <w:t xml:space="preserve">CNBC </w:t>
      </w:r>
      <w:r w:rsidR="00C96041">
        <w:rPr>
          <w:rFonts w:eastAsia="Times New Roman"/>
          <w:iCs/>
          <w:sz w:val="28"/>
          <w:szCs w:val="28"/>
        </w:rPr>
        <w:t>[Online].</w:t>
      </w:r>
      <w:proofErr w:type="gramEnd"/>
      <w:r w:rsidR="00C96041">
        <w:rPr>
          <w:rFonts w:eastAsia="Times New Roman"/>
          <w:iCs/>
          <w:sz w:val="28"/>
          <w:szCs w:val="28"/>
        </w:rPr>
        <w:t xml:space="preserve"> </w:t>
      </w:r>
      <w:proofErr w:type="gramStart"/>
      <w:r w:rsidR="00C96041">
        <w:rPr>
          <w:rFonts w:eastAsia="Times New Roman"/>
          <w:iCs/>
          <w:sz w:val="28"/>
          <w:szCs w:val="28"/>
        </w:rPr>
        <w:t xml:space="preserve">Available at </w:t>
      </w:r>
      <w:hyperlink r:id="rId11" w:history="1">
        <w:r w:rsidR="00C96041" w:rsidRPr="003A1BC1">
          <w:rPr>
            <w:rStyle w:val="Hyperlink"/>
            <w:rFonts w:eastAsia="Times New Roman"/>
            <w:iCs/>
            <w:sz w:val="28"/>
            <w:szCs w:val="28"/>
          </w:rPr>
          <w:t>https://www.cnbc.com/2019/04/22/apple-spends-more-than-30-million-on-amazon-web-services-a-month.html</w:t>
        </w:r>
      </w:hyperlink>
      <w:r w:rsidR="00C96041">
        <w:rPr>
          <w:rFonts w:eastAsia="Times New Roman"/>
          <w:iCs/>
          <w:sz w:val="28"/>
          <w:szCs w:val="28"/>
        </w:rPr>
        <w:t xml:space="preserve"> (</w:t>
      </w:r>
      <w:proofErr w:type="spellStart"/>
      <w:r w:rsidR="00C96041">
        <w:rPr>
          <w:rFonts w:eastAsia="Times New Roman"/>
          <w:iCs/>
          <w:sz w:val="28"/>
          <w:szCs w:val="28"/>
        </w:rPr>
        <w:t>Accssed</w:t>
      </w:r>
      <w:proofErr w:type="spellEnd"/>
      <w:r w:rsidR="00C96041">
        <w:rPr>
          <w:rFonts w:eastAsia="Times New Roman"/>
          <w:iCs/>
          <w:sz w:val="28"/>
          <w:szCs w:val="28"/>
        </w:rPr>
        <w:t xml:space="preserve"> 24th November 2019).</w:t>
      </w:r>
      <w:proofErr w:type="gramEnd"/>
      <w:r w:rsidR="009F7582" w:rsidRPr="00B0204D">
        <w:rPr>
          <w:rFonts w:eastAsia="Times New Roman"/>
          <w:sz w:val="36"/>
          <w:szCs w:val="36"/>
        </w:rPr>
        <w:br/>
      </w:r>
    </w:p>
    <w:p w:rsidR="009F7582" w:rsidRDefault="009F7582" w:rsidP="00C3523E">
      <w:pPr>
        <w:rPr>
          <w:rFonts w:eastAsia="Times New Roman"/>
          <w:sz w:val="36"/>
          <w:szCs w:val="36"/>
          <w:u w:val="single"/>
        </w:rPr>
      </w:pPr>
    </w:p>
    <w:p w:rsidR="009F7582" w:rsidRDefault="009F7582" w:rsidP="00C3523E">
      <w:pPr>
        <w:rPr>
          <w:rFonts w:eastAsia="Times New Roman"/>
          <w:sz w:val="36"/>
          <w:szCs w:val="36"/>
          <w:u w:val="single"/>
        </w:rPr>
      </w:pPr>
    </w:p>
    <w:p w:rsidR="009F7582" w:rsidRDefault="009F7582" w:rsidP="00C3523E">
      <w:pPr>
        <w:rPr>
          <w:rFonts w:eastAsia="Times New Roman"/>
          <w:sz w:val="36"/>
          <w:szCs w:val="36"/>
          <w:u w:val="single"/>
        </w:rPr>
      </w:pPr>
    </w:p>
    <w:p w:rsidR="009F7582" w:rsidRPr="00BA2041" w:rsidRDefault="009F7582" w:rsidP="009F7582">
      <w:pPr>
        <w:rPr>
          <w:rFonts w:eastAsia="Times New Roman"/>
          <w:b/>
          <w:sz w:val="28"/>
          <w:szCs w:val="28"/>
          <w:u w:val="single"/>
        </w:rPr>
      </w:pPr>
      <w:r w:rsidRPr="00BA2041">
        <w:rPr>
          <w:rFonts w:eastAsia="Times New Roman"/>
          <w:b/>
          <w:sz w:val="28"/>
          <w:szCs w:val="28"/>
          <w:u w:val="single"/>
        </w:rPr>
        <w:t>Are you, or the organisation that you work for, using Cloud services?</w:t>
      </w:r>
    </w:p>
    <w:p w:rsidR="009F7582" w:rsidRDefault="009F7582" w:rsidP="00C3523E">
      <w:pPr>
        <w:rPr>
          <w:rFonts w:eastAsia="Times New Roman"/>
          <w:sz w:val="36"/>
          <w:szCs w:val="36"/>
          <w:u w:val="single"/>
        </w:rPr>
      </w:pPr>
    </w:p>
    <w:p w:rsidR="009B3A91" w:rsidRPr="003B4B6A" w:rsidRDefault="009F7582" w:rsidP="00C3523E">
      <w:pPr>
        <w:rPr>
          <w:rFonts w:eastAsia="Times New Roman"/>
        </w:rPr>
      </w:pPr>
      <w:r w:rsidRPr="003B4B6A">
        <w:rPr>
          <w:rFonts w:eastAsia="Times New Roman"/>
        </w:rPr>
        <w:t>As a disabled student at the Open University</w:t>
      </w:r>
      <w:r w:rsidR="00BC1AF4" w:rsidRPr="003B4B6A">
        <w:rPr>
          <w:rFonts w:eastAsia="Times New Roman"/>
        </w:rPr>
        <w:t>, I have no experience working for an</w:t>
      </w:r>
      <w:r w:rsidR="003B4B6A" w:rsidRPr="003B4B6A">
        <w:rPr>
          <w:rFonts w:eastAsia="Times New Roman"/>
        </w:rPr>
        <w:t>y</w:t>
      </w:r>
      <w:r w:rsidR="00BC1AF4" w:rsidRPr="003B4B6A">
        <w:rPr>
          <w:rFonts w:eastAsia="Times New Roman"/>
        </w:rPr>
        <w:t xml:space="preserve"> organisation using Cloud services, however I have a Netflix account, and </w:t>
      </w:r>
      <w:r w:rsidR="003B4B6A" w:rsidRPr="003B4B6A">
        <w:rPr>
          <w:rFonts w:eastAsia="Times New Roman"/>
        </w:rPr>
        <w:t xml:space="preserve">I </w:t>
      </w:r>
      <w:r w:rsidR="00BC1AF4" w:rsidRPr="003B4B6A">
        <w:rPr>
          <w:rFonts w:eastAsia="Times New Roman"/>
        </w:rPr>
        <w:t>also use Google Apps. When it comes to Microsoft Office I refuse to pay a monthly subscription fee for Microsoft office 365 on my tablet, when I have paid for the Microsoft Office 2007</w:t>
      </w:r>
      <w:r w:rsidR="003B4B6A" w:rsidRPr="003B4B6A">
        <w:rPr>
          <w:rFonts w:eastAsia="Times New Roman"/>
        </w:rPr>
        <w:t xml:space="preserve"> and 2010</w:t>
      </w:r>
      <w:r w:rsidR="00BC1AF4" w:rsidRPr="003B4B6A">
        <w:rPr>
          <w:rFonts w:eastAsia="Times New Roman"/>
        </w:rPr>
        <w:t xml:space="preserve"> Software Application</w:t>
      </w:r>
      <w:r w:rsidR="003B4B6A" w:rsidRPr="003B4B6A">
        <w:rPr>
          <w:rFonts w:eastAsia="Times New Roman"/>
        </w:rPr>
        <w:t xml:space="preserve"> on </w:t>
      </w:r>
      <w:r w:rsidR="00BC1AF4" w:rsidRPr="003B4B6A">
        <w:rPr>
          <w:rFonts w:eastAsia="Times New Roman"/>
        </w:rPr>
        <w:t>disk</w:t>
      </w:r>
      <w:r w:rsidR="003B4B6A" w:rsidRPr="003B4B6A">
        <w:rPr>
          <w:rFonts w:eastAsia="Times New Roman"/>
        </w:rPr>
        <w:t>, each of these include</w:t>
      </w:r>
      <w:r w:rsidR="00BC1AF4" w:rsidRPr="003B4B6A">
        <w:rPr>
          <w:rFonts w:eastAsia="Times New Roman"/>
        </w:rPr>
        <w:t xml:space="preserve"> three Licences, </w:t>
      </w:r>
      <w:r w:rsidR="003B4B6A" w:rsidRPr="003B4B6A">
        <w:rPr>
          <w:rFonts w:eastAsia="Times New Roman"/>
        </w:rPr>
        <w:t>I am able</w:t>
      </w:r>
      <w:r w:rsidR="00BC1AF4" w:rsidRPr="003B4B6A">
        <w:rPr>
          <w:rFonts w:eastAsia="Times New Roman"/>
        </w:rPr>
        <w:t xml:space="preserve"> to use this software on my laptop and desktop </w:t>
      </w:r>
      <w:r w:rsidR="003B4B6A" w:rsidRPr="003B4B6A">
        <w:rPr>
          <w:rFonts w:eastAsia="Times New Roman"/>
        </w:rPr>
        <w:t>computer, but I am unable to use it on my tablet. I prefer the cheaper non-subscription software, since this software still functions well in 2019.</w:t>
      </w:r>
    </w:p>
    <w:p w:rsidR="00345798" w:rsidRPr="003B4B6A" w:rsidRDefault="00345798" w:rsidP="00C3523E">
      <w:pPr>
        <w:rPr>
          <w:rFonts w:eastAsia="Times New Roman"/>
        </w:rPr>
      </w:pPr>
    </w:p>
    <w:p w:rsidR="00345798" w:rsidRDefault="00345798" w:rsidP="00C3523E">
      <w:pPr>
        <w:rPr>
          <w:rFonts w:eastAsia="Times New Roman"/>
          <w:sz w:val="36"/>
          <w:szCs w:val="36"/>
        </w:rPr>
      </w:pPr>
    </w:p>
    <w:p w:rsidR="008F15B2" w:rsidRDefault="008F15B2" w:rsidP="00C3523E">
      <w:pPr>
        <w:rPr>
          <w:rFonts w:eastAsia="Times New Roman"/>
          <w:sz w:val="36"/>
          <w:szCs w:val="36"/>
        </w:rPr>
      </w:pPr>
    </w:p>
    <w:p w:rsidR="00BA2041" w:rsidRPr="00BA2041" w:rsidRDefault="00BA2041" w:rsidP="00BA2041">
      <w:pPr>
        <w:rPr>
          <w:rFonts w:eastAsia="Times New Roman"/>
          <w:u w:val="single"/>
        </w:rPr>
      </w:pPr>
      <w:r w:rsidRPr="00BA2041">
        <w:rPr>
          <w:rFonts w:eastAsia="Times New Roman"/>
          <w:u w:val="single"/>
        </w:rPr>
        <w:t>Further thoughts:</w:t>
      </w:r>
    </w:p>
    <w:p w:rsidR="00BA2041" w:rsidRPr="00BA2041" w:rsidRDefault="00BA2041" w:rsidP="00BA2041">
      <w:pPr>
        <w:rPr>
          <w:rFonts w:eastAsia="Times New Roman"/>
        </w:rPr>
      </w:pPr>
    </w:p>
    <w:p w:rsidR="00BA2041" w:rsidRPr="00BA2041" w:rsidRDefault="00BA2041" w:rsidP="00BA2041">
      <w:pPr>
        <w:rPr>
          <w:rFonts w:eastAsia="Times New Roman"/>
        </w:rPr>
      </w:pPr>
      <w:r w:rsidRPr="00BA2041">
        <w:rPr>
          <w:rFonts w:eastAsia="Times New Roman"/>
        </w:rPr>
        <w:t>Cloud offers a vast array of cloud management service tools online which I have no personal experience of using, if I were to be a small business wishing to build a website, then I believe it’s important to gain some knowledge of the additional services a cloud provider may or may not offer, to minimise legal mitigation against my business; for example:</w:t>
      </w:r>
    </w:p>
    <w:p w:rsidR="00BA2041" w:rsidRPr="00BA2041" w:rsidRDefault="00BA2041" w:rsidP="00BA2041">
      <w:pPr>
        <w:rPr>
          <w:rFonts w:eastAsia="Times New Roman"/>
        </w:rPr>
      </w:pPr>
    </w:p>
    <w:p w:rsidR="00BA2041" w:rsidRPr="00BA2041" w:rsidRDefault="00BA2041" w:rsidP="00BA2041">
      <w:pPr>
        <w:pStyle w:val="ListParagraph"/>
        <w:numPr>
          <w:ilvl w:val="0"/>
          <w:numId w:val="1"/>
        </w:numPr>
        <w:rPr>
          <w:rFonts w:eastAsia="Times New Roman"/>
        </w:rPr>
      </w:pPr>
      <w:r w:rsidRPr="00BA2041">
        <w:rPr>
          <w:rFonts w:eastAsia="Times New Roman"/>
        </w:rPr>
        <w:lastRenderedPageBreak/>
        <w:t xml:space="preserve">Understanding and deciding upon the various types cloud computing services, private, public, hybrid, keep some in-house, multi cloud, mix and matching </w:t>
      </w:r>
    </w:p>
    <w:p w:rsidR="00BA2041" w:rsidRPr="00BA2041" w:rsidRDefault="00BA2041" w:rsidP="00BA2041">
      <w:pPr>
        <w:rPr>
          <w:rFonts w:eastAsia="Times New Roman"/>
        </w:rPr>
      </w:pPr>
    </w:p>
    <w:p w:rsidR="00BA2041" w:rsidRPr="00BA2041" w:rsidRDefault="00BA2041" w:rsidP="00BA2041">
      <w:pPr>
        <w:pStyle w:val="ListParagraph"/>
        <w:numPr>
          <w:ilvl w:val="0"/>
          <w:numId w:val="1"/>
        </w:numPr>
        <w:rPr>
          <w:rFonts w:eastAsia="Times New Roman"/>
        </w:rPr>
      </w:pPr>
      <w:r w:rsidRPr="00BA2041">
        <w:rPr>
          <w:rFonts w:eastAsia="Times New Roman"/>
        </w:rPr>
        <w:t>Extra Data backup (in-house</w:t>
      </w:r>
      <w:proofErr w:type="gramStart"/>
      <w:r w:rsidRPr="00BA2041">
        <w:rPr>
          <w:rFonts w:eastAsia="Times New Roman"/>
        </w:rPr>
        <w:t>)</w:t>
      </w:r>
      <w:proofErr w:type="gramEnd"/>
      <w:r w:rsidRPr="00BA2041">
        <w:rPr>
          <w:rFonts w:eastAsia="Times New Roman"/>
        </w:rPr>
        <w:br/>
      </w:r>
      <w:r w:rsidRPr="00BA2041">
        <w:rPr>
          <w:rFonts w:eastAsia="Times New Roman"/>
        </w:rPr>
        <w:br/>
        <w:t>Cloud management tools, automation and orchestration platforms; automate tasks to request, change or deploy standardised cloud services, and orchestrate execution of tasks across a range of platforms.</w:t>
      </w:r>
      <w:r w:rsidRPr="00BA2041">
        <w:rPr>
          <w:rFonts w:eastAsia="Times New Roman"/>
        </w:rPr>
        <w:br/>
      </w:r>
    </w:p>
    <w:p w:rsidR="00BA2041" w:rsidRPr="00BA2041" w:rsidRDefault="00BA2041" w:rsidP="00BA2041">
      <w:pPr>
        <w:pStyle w:val="ListParagraph"/>
        <w:numPr>
          <w:ilvl w:val="0"/>
          <w:numId w:val="1"/>
        </w:numPr>
        <w:rPr>
          <w:rFonts w:eastAsia="Times New Roman"/>
        </w:rPr>
      </w:pPr>
      <w:r w:rsidRPr="00BA2041">
        <w:rPr>
          <w:rFonts w:eastAsia="Times New Roman"/>
        </w:rPr>
        <w:t>Virtualization Management Tools, traditional management systems may not be able to address unique virtualization performance problems.</w:t>
      </w:r>
      <w:r w:rsidRPr="00BA2041">
        <w:rPr>
          <w:rFonts w:eastAsia="Times New Roman"/>
        </w:rPr>
        <w:br/>
      </w:r>
    </w:p>
    <w:p w:rsidR="00E3083A" w:rsidRDefault="00BA2041" w:rsidP="00E3083A">
      <w:pPr>
        <w:pStyle w:val="ListParagraph"/>
        <w:numPr>
          <w:ilvl w:val="0"/>
          <w:numId w:val="1"/>
        </w:numPr>
        <w:rPr>
          <w:rFonts w:eastAsia="Times New Roman"/>
        </w:rPr>
      </w:pPr>
      <w:r w:rsidRPr="00E3083A">
        <w:rPr>
          <w:rFonts w:eastAsia="Times New Roman"/>
        </w:rPr>
        <w:t xml:space="preserve">Security responsibility, insecure APIs use penetration testing, patch and system updates to quickly uncover weaknesses </w:t>
      </w:r>
    </w:p>
    <w:p w:rsidR="00E3083A" w:rsidRDefault="00E3083A" w:rsidP="00E3083A">
      <w:pPr>
        <w:pStyle w:val="ListParagraph"/>
        <w:rPr>
          <w:rFonts w:eastAsia="Times New Roman"/>
        </w:rPr>
      </w:pPr>
    </w:p>
    <w:p w:rsidR="00BA2041" w:rsidRPr="00E3083A" w:rsidRDefault="00BA2041" w:rsidP="00E3083A">
      <w:pPr>
        <w:pStyle w:val="ListParagraph"/>
        <w:numPr>
          <w:ilvl w:val="0"/>
          <w:numId w:val="1"/>
        </w:numPr>
        <w:rPr>
          <w:rFonts w:eastAsia="Times New Roman"/>
        </w:rPr>
      </w:pPr>
      <w:proofErr w:type="spellStart"/>
      <w:r w:rsidRPr="00E3083A">
        <w:rPr>
          <w:rFonts w:eastAsia="Times New Roman"/>
        </w:rPr>
        <w:t>IoT</w:t>
      </w:r>
      <w:proofErr w:type="spellEnd"/>
      <w:r w:rsidRPr="00E3083A">
        <w:rPr>
          <w:rFonts w:eastAsia="Times New Roman"/>
        </w:rPr>
        <w:t xml:space="preserve"> Security Foundation</w:t>
      </w:r>
    </w:p>
    <w:p w:rsidR="00BA2041" w:rsidRPr="00BA2041" w:rsidRDefault="00BA2041" w:rsidP="00E3083A">
      <w:pPr>
        <w:pStyle w:val="ListParagraph"/>
        <w:rPr>
          <w:rFonts w:eastAsia="Times New Roman"/>
        </w:rPr>
      </w:pPr>
      <w:proofErr w:type="gramStart"/>
      <w:r w:rsidRPr="00BA2041">
        <w:rPr>
          <w:rFonts w:eastAsia="Times New Roman"/>
        </w:rPr>
        <w:t>[Online].</w:t>
      </w:r>
      <w:proofErr w:type="gramEnd"/>
      <w:r w:rsidR="00E3083A">
        <w:rPr>
          <w:rFonts w:eastAsia="Times New Roman"/>
        </w:rPr>
        <w:t xml:space="preserve"> </w:t>
      </w:r>
      <w:proofErr w:type="gramStart"/>
      <w:r w:rsidR="00E3083A" w:rsidRPr="00BA2041">
        <w:rPr>
          <w:rFonts w:eastAsia="Times New Roman"/>
        </w:rPr>
        <w:t>Available at</w:t>
      </w:r>
      <w:r w:rsidRPr="00BA2041">
        <w:rPr>
          <w:rFonts w:eastAsia="Times New Roman"/>
        </w:rPr>
        <w:t xml:space="preserve"> </w:t>
      </w:r>
      <w:hyperlink r:id="rId12" w:history="1">
        <w:r w:rsidRPr="00BA2041">
          <w:rPr>
            <w:rStyle w:val="Hyperlink"/>
            <w:rFonts w:eastAsia="Times New Roman"/>
          </w:rPr>
          <w:t>https://www.iotsecurityfoundation.org</w:t>
        </w:r>
      </w:hyperlink>
      <w:r w:rsidRPr="00BA2041">
        <w:rPr>
          <w:rFonts w:eastAsia="Times New Roman"/>
        </w:rPr>
        <w:t xml:space="preserve"> </w:t>
      </w:r>
      <w:r w:rsidR="00E3083A">
        <w:rPr>
          <w:rFonts w:eastAsia="Times New Roman"/>
        </w:rPr>
        <w:t xml:space="preserve"> </w:t>
      </w:r>
      <w:r w:rsidR="00E3083A" w:rsidRPr="00BA2041">
        <w:rPr>
          <w:rFonts w:eastAsia="Times New Roman"/>
        </w:rPr>
        <w:t>(Accessed 24th November 20119).</w:t>
      </w:r>
      <w:proofErr w:type="gramEnd"/>
    </w:p>
    <w:p w:rsidR="00BA2041" w:rsidRPr="00BA2041" w:rsidRDefault="00BA2041" w:rsidP="00BA2041">
      <w:pPr>
        <w:rPr>
          <w:rFonts w:eastAsia="Times New Roman"/>
        </w:rPr>
      </w:pPr>
    </w:p>
    <w:p w:rsidR="00BA2041" w:rsidRPr="00BA2041" w:rsidRDefault="00BA2041" w:rsidP="00BA2041">
      <w:pPr>
        <w:pStyle w:val="ListParagraph"/>
        <w:numPr>
          <w:ilvl w:val="0"/>
          <w:numId w:val="1"/>
        </w:numPr>
        <w:rPr>
          <w:rFonts w:eastAsia="Times New Roman"/>
        </w:rPr>
      </w:pPr>
      <w:r w:rsidRPr="00BA2041">
        <w:rPr>
          <w:rFonts w:eastAsia="Times New Roman"/>
        </w:rPr>
        <w:t>Adopting a Cloud-native enterprise security application: Repair, Repave and Rotate</w:t>
      </w:r>
    </w:p>
    <w:p w:rsidR="00BA2041" w:rsidRPr="00BA2041" w:rsidRDefault="00BA2041" w:rsidP="00BA2041">
      <w:pPr>
        <w:pStyle w:val="ListParagraph"/>
        <w:numPr>
          <w:ilvl w:val="0"/>
          <w:numId w:val="1"/>
        </w:numPr>
        <w:rPr>
          <w:rFonts w:eastAsia="Times New Roman"/>
        </w:rPr>
      </w:pPr>
      <w:r w:rsidRPr="00BA2041">
        <w:rPr>
          <w:rFonts w:eastAsia="Times New Roman"/>
        </w:rPr>
        <w:t>[Online].</w:t>
      </w:r>
      <w:r w:rsidR="00E3083A" w:rsidRPr="00E3083A">
        <w:rPr>
          <w:rFonts w:eastAsia="Times New Roman"/>
        </w:rPr>
        <w:t xml:space="preserve"> </w:t>
      </w:r>
      <w:r w:rsidR="00E3083A" w:rsidRPr="00BA2041">
        <w:rPr>
          <w:rFonts w:eastAsia="Times New Roman"/>
        </w:rPr>
        <w:t xml:space="preserve">Available </w:t>
      </w:r>
      <w:proofErr w:type="gramStart"/>
      <w:r w:rsidR="00E3083A" w:rsidRPr="00BA2041">
        <w:rPr>
          <w:rFonts w:eastAsia="Times New Roman"/>
        </w:rPr>
        <w:t>at</w:t>
      </w:r>
      <w:r w:rsidR="00E3083A">
        <w:rPr>
          <w:rFonts w:eastAsia="Times New Roman"/>
        </w:rPr>
        <w:t xml:space="preserve"> </w:t>
      </w:r>
      <w:r w:rsidRPr="00BA2041">
        <w:rPr>
          <w:rFonts w:eastAsia="Times New Roman"/>
        </w:rPr>
        <w:t xml:space="preserve"> </w:t>
      </w:r>
      <w:proofErr w:type="gramEnd"/>
      <w:r w:rsidRPr="00BA2041">
        <w:rPr>
          <w:rFonts w:eastAsia="Times New Roman"/>
        </w:rPr>
        <w:fldChar w:fldCharType="begin"/>
      </w:r>
      <w:r w:rsidRPr="00BA2041">
        <w:rPr>
          <w:rFonts w:eastAsia="Times New Roman"/>
        </w:rPr>
        <w:instrText xml:space="preserve"> HYPERLINK "http://www.pivotal.io/cloud-native-security" </w:instrText>
      </w:r>
      <w:r w:rsidRPr="00BA2041">
        <w:rPr>
          <w:rFonts w:eastAsia="Times New Roman"/>
        </w:rPr>
        <w:fldChar w:fldCharType="separate"/>
      </w:r>
      <w:r w:rsidRPr="00BA2041">
        <w:rPr>
          <w:rStyle w:val="Hyperlink"/>
          <w:rFonts w:eastAsia="Times New Roman"/>
        </w:rPr>
        <w:t>http://www.pivotal.io/cloud-native-security</w:t>
      </w:r>
      <w:r w:rsidRPr="00BA2041">
        <w:rPr>
          <w:rFonts w:eastAsia="Times New Roman"/>
        </w:rPr>
        <w:fldChar w:fldCharType="end"/>
      </w:r>
      <w:r w:rsidRPr="00BA2041">
        <w:rPr>
          <w:rFonts w:eastAsia="Times New Roman"/>
        </w:rPr>
        <w:t xml:space="preserve">  </w:t>
      </w:r>
      <w:r w:rsidR="00E3083A" w:rsidRPr="00BA2041">
        <w:rPr>
          <w:rFonts w:eastAsia="Times New Roman"/>
        </w:rPr>
        <w:t>(Accessed 24th November 20119).</w:t>
      </w:r>
      <w:r w:rsidRPr="00BA2041">
        <w:rPr>
          <w:rFonts w:eastAsia="Times New Roman"/>
        </w:rPr>
        <w:br/>
      </w:r>
    </w:p>
    <w:p w:rsidR="00BA2041" w:rsidRPr="00BA2041" w:rsidRDefault="00BA2041" w:rsidP="00BA2041">
      <w:pPr>
        <w:pStyle w:val="ListParagraph"/>
        <w:numPr>
          <w:ilvl w:val="0"/>
          <w:numId w:val="1"/>
        </w:numPr>
        <w:rPr>
          <w:rFonts w:eastAsia="Times New Roman"/>
        </w:rPr>
      </w:pPr>
      <w:r w:rsidRPr="00BA2041">
        <w:rPr>
          <w:rFonts w:eastAsia="Times New Roman"/>
        </w:rPr>
        <w:t>Better understand Open Source Licensing Obligations, if left unmanaged can introduce legal and compliance issues</w:t>
      </w:r>
      <w:proofErr w:type="gramStart"/>
      <w:r>
        <w:rPr>
          <w:rFonts w:eastAsia="Times New Roman"/>
        </w:rPr>
        <w:t>:</w:t>
      </w:r>
      <w:proofErr w:type="gramEnd"/>
      <w:r w:rsidRPr="00BA2041">
        <w:rPr>
          <w:rFonts w:eastAsia="Times New Roman"/>
        </w:rPr>
        <w:br/>
      </w:r>
      <w:r w:rsidRPr="00BA2041">
        <w:rPr>
          <w:rFonts w:eastAsia="Times New Roman"/>
        </w:rPr>
        <w:br/>
        <w:t xml:space="preserve">OWASP (2019) 'Free for Open Source Application Security Tools' [Online]. Available at </w:t>
      </w:r>
      <w:hyperlink r:id="rId13" w:history="1">
        <w:r w:rsidR="00E3083A" w:rsidRPr="003A1BC1">
          <w:rPr>
            <w:rStyle w:val="Hyperlink"/>
            <w:rFonts w:eastAsia="Times New Roman"/>
          </w:rPr>
          <w:t>http://www.owasp.org</w:t>
        </w:r>
      </w:hyperlink>
      <w:r w:rsidR="00E3083A">
        <w:rPr>
          <w:rFonts w:eastAsia="Times New Roman"/>
        </w:rPr>
        <w:t xml:space="preserve"> </w:t>
      </w:r>
      <w:r w:rsidRPr="00BA2041">
        <w:rPr>
          <w:rFonts w:eastAsia="Times New Roman"/>
        </w:rPr>
        <w:t xml:space="preserve"> (Accessed 24th November 20119). 'OWASP's mission is to help the world improve the security of its Software': lists automated vulnerability detection tools:</w:t>
      </w:r>
      <w:r w:rsidRPr="00BA2041">
        <w:rPr>
          <w:rFonts w:eastAsia="Times New Roman"/>
        </w:rPr>
        <w:br/>
        <w:t>Application Security Testing</w:t>
      </w:r>
      <w:r w:rsidRPr="00BA2041">
        <w:rPr>
          <w:rFonts w:eastAsia="Times New Roman"/>
        </w:rPr>
        <w:br/>
        <w:t>Static-AST, Dynamic-AST, Interactive-AST,</w:t>
      </w:r>
      <w:r w:rsidRPr="00BA2041">
        <w:rPr>
          <w:rFonts w:eastAsia="Times New Roman"/>
        </w:rPr>
        <w:br/>
      </w:r>
    </w:p>
    <w:p w:rsidR="00BA2041" w:rsidRPr="00BA2041" w:rsidRDefault="00BA2041" w:rsidP="00BA2041">
      <w:pPr>
        <w:pStyle w:val="ListParagraph"/>
        <w:numPr>
          <w:ilvl w:val="0"/>
          <w:numId w:val="1"/>
        </w:numPr>
        <w:rPr>
          <w:rFonts w:eastAsia="Times New Roman"/>
          <w:sz w:val="36"/>
          <w:szCs w:val="36"/>
        </w:rPr>
      </w:pPr>
      <w:r w:rsidRPr="00BA2041">
        <w:rPr>
          <w:rFonts w:eastAsia="Times New Roman"/>
        </w:rPr>
        <w:t xml:space="preserve">Client based monitoring tools, performance visibility, </w:t>
      </w:r>
      <w:r w:rsidRPr="00BA2041">
        <w:rPr>
          <w:rFonts w:eastAsia="Times New Roman"/>
        </w:rPr>
        <w:br/>
        <w:t>Governance tools, perform integrity monitoring and log inspection for locating changes or finding threats</w:t>
      </w:r>
      <w:proofErr w:type="gramStart"/>
      <w:r w:rsidRPr="00BA2041">
        <w:rPr>
          <w:rFonts w:eastAsia="Times New Roman"/>
        </w:rPr>
        <w:t>,</w:t>
      </w:r>
      <w:proofErr w:type="gramEnd"/>
      <w:r w:rsidRPr="00BA2041">
        <w:rPr>
          <w:rFonts w:eastAsia="Times New Roman"/>
        </w:rPr>
        <w:br/>
        <w:t>Network perimeter tools, secure network and provide the client with network visibility.</w:t>
      </w:r>
      <w:r w:rsidRPr="00BA2041">
        <w:rPr>
          <w:rFonts w:eastAsia="Times New Roman"/>
          <w:sz w:val="36"/>
          <w:szCs w:val="36"/>
        </w:rPr>
        <w:br/>
      </w:r>
    </w:p>
    <w:p w:rsidR="0002226A" w:rsidRPr="00F85B73" w:rsidRDefault="00C3523E" w:rsidP="00C3523E">
      <w:pPr>
        <w:rPr>
          <w:rFonts w:eastAsia="Times New Roman"/>
          <w:sz w:val="36"/>
          <w:szCs w:val="36"/>
        </w:rPr>
      </w:pPr>
      <w:r w:rsidRPr="00B0204D">
        <w:rPr>
          <w:rFonts w:eastAsia="Times New Roman"/>
          <w:sz w:val="36"/>
          <w:szCs w:val="36"/>
        </w:rPr>
        <w:br/>
      </w:r>
    </w:p>
    <w:p w:rsidR="006766AC" w:rsidRDefault="006766AC">
      <w:pPr>
        <w:rPr>
          <w:sz w:val="36"/>
          <w:szCs w:val="36"/>
        </w:rPr>
      </w:pPr>
    </w:p>
    <w:p w:rsidR="006766AC" w:rsidRPr="006766AC" w:rsidRDefault="006766AC">
      <w:pPr>
        <w:rPr>
          <w:sz w:val="36"/>
          <w:szCs w:val="36"/>
        </w:rPr>
      </w:pPr>
    </w:p>
    <w:sectPr w:rsidR="006766AC" w:rsidRPr="006766AC" w:rsidSect="001A647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C7" w:rsidRDefault="00953CC7" w:rsidP="00C26E79">
      <w:r>
        <w:separator/>
      </w:r>
    </w:p>
  </w:endnote>
  <w:endnote w:type="continuationSeparator" w:id="0">
    <w:p w:rsidR="00953CC7" w:rsidRDefault="00953CC7" w:rsidP="00C26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06566"/>
      <w:docPartObj>
        <w:docPartGallery w:val="Page Numbers (Bottom of Page)"/>
        <w:docPartUnique/>
      </w:docPartObj>
    </w:sdtPr>
    <w:sdtContent>
      <w:p w:rsidR="00E3083A" w:rsidRDefault="00E3083A">
        <w:pPr>
          <w:pStyle w:val="Footer"/>
          <w:jc w:val="center"/>
        </w:pPr>
        <w:fldSimple w:instr=" PAGE   \* MERGEFORMAT ">
          <w:r w:rsidR="00D16527">
            <w:rPr>
              <w:noProof/>
            </w:rPr>
            <w:t>6</w:t>
          </w:r>
        </w:fldSimple>
      </w:p>
    </w:sdtContent>
  </w:sdt>
  <w:p w:rsidR="00E3083A" w:rsidRDefault="00E30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C7" w:rsidRDefault="00953CC7" w:rsidP="00C26E79">
      <w:r>
        <w:separator/>
      </w:r>
    </w:p>
  </w:footnote>
  <w:footnote w:type="continuationSeparator" w:id="0">
    <w:p w:rsidR="00953CC7" w:rsidRDefault="00953CC7" w:rsidP="00C26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3A" w:rsidRDefault="00E3083A">
    <w:pPr>
      <w:pStyle w:val="Header"/>
    </w:pPr>
    <w:r>
      <w:t>Toni Cairns</w:t>
    </w:r>
    <w:r>
      <w:ptab w:relativeTo="margin" w:alignment="right" w:leader="none"/>
    </w:r>
    <w:r>
      <w:t>PI: X4729522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4D7"/>
    <w:multiLevelType w:val="hybridMultilevel"/>
    <w:tmpl w:val="1042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A6C24"/>
    <w:multiLevelType w:val="hybridMultilevel"/>
    <w:tmpl w:val="FF52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037A9"/>
    <w:multiLevelType w:val="hybridMultilevel"/>
    <w:tmpl w:val="B888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1638C"/>
    <w:multiLevelType w:val="hybridMultilevel"/>
    <w:tmpl w:val="888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405AE"/>
    <w:multiLevelType w:val="hybridMultilevel"/>
    <w:tmpl w:val="0374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66AC"/>
    <w:rsid w:val="00007FC7"/>
    <w:rsid w:val="0002226A"/>
    <w:rsid w:val="00027BD1"/>
    <w:rsid w:val="000A0586"/>
    <w:rsid w:val="001A647F"/>
    <w:rsid w:val="001E7664"/>
    <w:rsid w:val="00345798"/>
    <w:rsid w:val="003720EE"/>
    <w:rsid w:val="003B4B6A"/>
    <w:rsid w:val="006766AC"/>
    <w:rsid w:val="006E589E"/>
    <w:rsid w:val="0071516F"/>
    <w:rsid w:val="008E560C"/>
    <w:rsid w:val="008F15B2"/>
    <w:rsid w:val="0092449E"/>
    <w:rsid w:val="00953CC7"/>
    <w:rsid w:val="009B3A91"/>
    <w:rsid w:val="009F7582"/>
    <w:rsid w:val="00BA2041"/>
    <w:rsid w:val="00BC1AF4"/>
    <w:rsid w:val="00C26E79"/>
    <w:rsid w:val="00C3523E"/>
    <w:rsid w:val="00C96041"/>
    <w:rsid w:val="00D16527"/>
    <w:rsid w:val="00E12CCC"/>
    <w:rsid w:val="00E3083A"/>
    <w:rsid w:val="00F25B25"/>
    <w:rsid w:val="00F85B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6A"/>
    <w:pPr>
      <w:ind w:left="720"/>
      <w:contextualSpacing/>
    </w:pPr>
  </w:style>
  <w:style w:type="character" w:styleId="Hyperlink">
    <w:name w:val="Hyperlink"/>
    <w:basedOn w:val="DefaultParagraphFont"/>
    <w:uiPriority w:val="99"/>
    <w:unhideWhenUsed/>
    <w:rsid w:val="003B4B6A"/>
    <w:rPr>
      <w:color w:val="0563C1" w:themeColor="hyperlink"/>
      <w:u w:val="single"/>
    </w:rPr>
  </w:style>
  <w:style w:type="paragraph" w:styleId="Header">
    <w:name w:val="header"/>
    <w:basedOn w:val="Normal"/>
    <w:link w:val="HeaderChar"/>
    <w:uiPriority w:val="99"/>
    <w:semiHidden/>
    <w:unhideWhenUsed/>
    <w:rsid w:val="00C26E79"/>
    <w:pPr>
      <w:tabs>
        <w:tab w:val="center" w:pos="4513"/>
        <w:tab w:val="right" w:pos="9026"/>
      </w:tabs>
    </w:pPr>
  </w:style>
  <w:style w:type="character" w:customStyle="1" w:styleId="HeaderChar">
    <w:name w:val="Header Char"/>
    <w:basedOn w:val="DefaultParagraphFont"/>
    <w:link w:val="Header"/>
    <w:uiPriority w:val="99"/>
    <w:semiHidden/>
    <w:rsid w:val="00C26E79"/>
  </w:style>
  <w:style w:type="paragraph" w:styleId="Footer">
    <w:name w:val="footer"/>
    <w:basedOn w:val="Normal"/>
    <w:link w:val="FooterChar"/>
    <w:uiPriority w:val="99"/>
    <w:unhideWhenUsed/>
    <w:rsid w:val="00C26E79"/>
    <w:pPr>
      <w:tabs>
        <w:tab w:val="center" w:pos="4513"/>
        <w:tab w:val="right" w:pos="9026"/>
      </w:tabs>
    </w:pPr>
  </w:style>
  <w:style w:type="character" w:customStyle="1" w:styleId="FooterChar">
    <w:name w:val="Footer Char"/>
    <w:basedOn w:val="DefaultParagraphFont"/>
    <w:link w:val="Footer"/>
    <w:uiPriority w:val="99"/>
    <w:rsid w:val="00C26E79"/>
  </w:style>
  <w:style w:type="paragraph" w:styleId="BalloonText">
    <w:name w:val="Balloon Text"/>
    <w:basedOn w:val="Normal"/>
    <w:link w:val="BalloonTextChar"/>
    <w:uiPriority w:val="99"/>
    <w:semiHidden/>
    <w:unhideWhenUsed/>
    <w:rsid w:val="00E3083A"/>
    <w:rPr>
      <w:rFonts w:ascii="Tahoma" w:hAnsi="Tahoma" w:cs="Tahoma"/>
      <w:sz w:val="16"/>
      <w:szCs w:val="16"/>
    </w:rPr>
  </w:style>
  <w:style w:type="character" w:customStyle="1" w:styleId="BalloonTextChar">
    <w:name w:val="Balloon Text Char"/>
    <w:basedOn w:val="DefaultParagraphFont"/>
    <w:link w:val="BalloonText"/>
    <w:uiPriority w:val="99"/>
    <w:semiHidden/>
    <w:rsid w:val="00E30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9/04/22/apple-spends-more-than-30-million-on-amazon-web-services-a-month.html" TargetMode="External"/><Relationship Id="rId13" Type="http://schemas.openxmlformats.org/officeDocument/2006/relationships/hyperlink" Target="http://www.owasp.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insider.com" TargetMode="External"/><Relationship Id="rId12" Type="http://schemas.openxmlformats.org/officeDocument/2006/relationships/hyperlink" Target="https://www.iotsecurityfoundation.or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19/04/22/apple-spends-more-than-30-million-on-amazon-web-services-a-month.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telegraph.co.uk" TargetMode="External"/><Relationship Id="rId4" Type="http://schemas.openxmlformats.org/officeDocument/2006/relationships/webSettings" Target="webSettings.xml"/><Relationship Id="rId9" Type="http://schemas.openxmlformats.org/officeDocument/2006/relationships/hyperlink" Target="http://www.gartner.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69F3"/>
    <w:rsid w:val="002869F3"/>
    <w:rsid w:val="007F5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9E1C750BA4623A1F0A921D6500F3E">
    <w:name w:val="BED9E1C750BA4623A1F0A921D6500F3E"/>
    <w:rsid w:val="002869F3"/>
  </w:style>
  <w:style w:type="paragraph" w:customStyle="1" w:styleId="1718595240FE4092AF7BC9FC000F5D02">
    <w:name w:val="1718595240FE4092AF7BC9FC000F5D02"/>
    <w:rsid w:val="002869F3"/>
  </w:style>
  <w:style w:type="paragraph" w:customStyle="1" w:styleId="E66888CB44F94389908A0AB92D58CB41">
    <w:name w:val="E66888CB44F94389908A0AB92D58CB41"/>
    <w:rsid w:val="002869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Tappy Kittenn Cat</dc:creator>
  <cp:lastModifiedBy>Tappy Kittenn Cat</cp:lastModifiedBy>
  <cp:revision>2</cp:revision>
  <dcterms:created xsi:type="dcterms:W3CDTF">2019-11-27T11:07:00Z</dcterms:created>
  <dcterms:modified xsi:type="dcterms:W3CDTF">2019-11-27T11:07:00Z</dcterms:modified>
</cp:coreProperties>
</file>